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CA52" w14:textId="77777777" w:rsidR="00927B67" w:rsidRDefault="00927B67" w:rsidP="00927B67">
      <w:pPr>
        <w:pStyle w:val="Default"/>
      </w:pPr>
    </w:p>
    <w:p w14:paraId="0AA46B8E" w14:textId="77777777" w:rsidR="00927B67" w:rsidRDefault="00927B67" w:rsidP="00927B67">
      <w:pPr>
        <w:pStyle w:val="Body"/>
        <w:widowControl w:val="0"/>
        <w:suppressAutoHyphens/>
        <w:jc w:val="center"/>
        <w:rPr>
          <w:rFonts w:ascii="Calibri" w:eastAsia="Calibri" w:hAnsi="Calibri" w:cs="Calibri"/>
          <w:b/>
          <w:bCs/>
          <w:sz w:val="24"/>
          <w:szCs w:val="24"/>
          <w:u w:color="000000"/>
        </w:rPr>
      </w:pPr>
      <w:r>
        <w:rPr>
          <w:rFonts w:ascii="Arial" w:hAnsi="Arial"/>
          <w:noProof/>
          <w:u w:color="000000"/>
        </w:rPr>
        <w:drawing>
          <wp:anchor distT="152400" distB="152400" distL="152400" distR="152400" simplePos="0" relativeHeight="251659264" behindDoc="0" locked="0" layoutInCell="1" allowOverlap="1" wp14:anchorId="11CA094A" wp14:editId="0ED3247E">
            <wp:simplePos x="0" y="0"/>
            <wp:positionH relativeFrom="margin">
              <wp:align>center</wp:align>
            </wp:positionH>
            <wp:positionV relativeFrom="page">
              <wp:posOffset>285750</wp:posOffset>
            </wp:positionV>
            <wp:extent cx="2125980" cy="2125980"/>
            <wp:effectExtent l="0" t="0" r="7620" b="7620"/>
            <wp:wrapNone/>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5"/>
                    <a:stretch>
                      <a:fillRect/>
                    </a:stretch>
                  </pic:blipFill>
                  <pic:spPr>
                    <a:xfrm>
                      <a:off x="0" y="0"/>
                      <a:ext cx="2125980" cy="2125980"/>
                    </a:xfrm>
                    <a:prstGeom prst="rect">
                      <a:avLst/>
                    </a:prstGeom>
                    <a:ln w="12700" cap="flat">
                      <a:noFill/>
                      <a:miter lim="400000"/>
                    </a:ln>
                    <a:effectLst/>
                  </pic:spPr>
                </pic:pic>
              </a:graphicData>
            </a:graphic>
          </wp:anchor>
        </w:drawing>
      </w:r>
    </w:p>
    <w:p w14:paraId="60BEF02A" w14:textId="77777777" w:rsidR="00927B67" w:rsidRDefault="00927B67" w:rsidP="00927B67">
      <w:pPr>
        <w:pStyle w:val="Default"/>
        <w:spacing w:after="200" w:line="276" w:lineRule="auto"/>
        <w:jc w:val="center"/>
        <w:rPr>
          <w:b/>
          <w:bCs/>
          <w:sz w:val="76"/>
          <w:szCs w:val="76"/>
          <w:u w:color="000000"/>
        </w:rPr>
      </w:pPr>
    </w:p>
    <w:p w14:paraId="18106356" w14:textId="77777777" w:rsidR="00927B67" w:rsidRDefault="00927B67" w:rsidP="00927B67">
      <w:pPr>
        <w:pStyle w:val="Default"/>
        <w:spacing w:after="200" w:line="276" w:lineRule="auto"/>
        <w:rPr>
          <w:b/>
          <w:bCs/>
          <w:sz w:val="76"/>
          <w:szCs w:val="76"/>
          <w:u w:color="000000"/>
        </w:rPr>
      </w:pPr>
    </w:p>
    <w:p w14:paraId="47BF992F" w14:textId="77777777" w:rsidR="00927B67" w:rsidRDefault="00927B67" w:rsidP="00927B67">
      <w:pPr>
        <w:pStyle w:val="Default"/>
        <w:spacing w:after="200" w:line="276" w:lineRule="auto"/>
        <w:jc w:val="center"/>
        <w:rPr>
          <w:rFonts w:eastAsia="Arial"/>
          <w:b/>
          <w:bCs/>
          <w:sz w:val="76"/>
          <w:szCs w:val="76"/>
          <w:u w:color="000000"/>
        </w:rPr>
      </w:pPr>
      <w:r>
        <w:rPr>
          <w:b/>
          <w:bCs/>
          <w:sz w:val="76"/>
          <w:szCs w:val="76"/>
          <w:u w:color="000000"/>
        </w:rPr>
        <w:t>Euston Street P.S.</w:t>
      </w:r>
    </w:p>
    <w:p w14:paraId="1C6469BB" w14:textId="77777777" w:rsidR="00927B67" w:rsidRDefault="00927B67" w:rsidP="00927B67">
      <w:pPr>
        <w:pStyle w:val="Default"/>
        <w:spacing w:after="200" w:line="276" w:lineRule="auto"/>
        <w:jc w:val="center"/>
        <w:rPr>
          <w:rFonts w:eastAsia="Arial"/>
          <w:b/>
          <w:bCs/>
          <w:sz w:val="76"/>
          <w:szCs w:val="76"/>
          <w:u w:color="000000"/>
        </w:rPr>
      </w:pPr>
      <w:r>
        <w:rPr>
          <w:b/>
          <w:bCs/>
          <w:sz w:val="76"/>
          <w:szCs w:val="76"/>
          <w:u w:color="000000"/>
        </w:rPr>
        <w:t>&amp; Nursery Unit</w:t>
      </w:r>
    </w:p>
    <w:p w14:paraId="5338F39D" w14:textId="77777777" w:rsidR="00927B67" w:rsidRPr="00927B67" w:rsidRDefault="00927B67" w:rsidP="00927B67">
      <w:pPr>
        <w:pStyle w:val="Default"/>
        <w:spacing w:after="200" w:line="276" w:lineRule="auto"/>
        <w:jc w:val="center"/>
        <w:rPr>
          <w:rFonts w:eastAsia="Arial"/>
          <w:sz w:val="32"/>
          <w:szCs w:val="32"/>
          <w:u w:color="000000"/>
        </w:rPr>
      </w:pPr>
    </w:p>
    <w:p w14:paraId="4AE6AF38" w14:textId="77777777" w:rsidR="00927B67" w:rsidRDefault="00927B67" w:rsidP="00927B67">
      <w:pPr>
        <w:pStyle w:val="Default"/>
        <w:spacing w:after="200" w:line="276" w:lineRule="auto"/>
        <w:jc w:val="center"/>
        <w:rPr>
          <w:rFonts w:eastAsia="Arial"/>
          <w:b/>
          <w:bCs/>
          <w:sz w:val="76"/>
          <w:szCs w:val="76"/>
          <w:u w:color="000000"/>
        </w:rPr>
      </w:pPr>
      <w:r>
        <w:rPr>
          <w:b/>
          <w:bCs/>
          <w:sz w:val="76"/>
          <w:szCs w:val="76"/>
          <w:u w:color="000000"/>
        </w:rPr>
        <w:t>Administration of Medicine Policy</w:t>
      </w:r>
    </w:p>
    <w:p w14:paraId="0EDCC160" w14:textId="77777777" w:rsidR="00927B67" w:rsidRDefault="00927B67" w:rsidP="00927B67">
      <w:pPr>
        <w:pStyle w:val="Default"/>
        <w:spacing w:after="200" w:line="276" w:lineRule="auto"/>
        <w:rPr>
          <w:rFonts w:eastAsia="Arial"/>
          <w:b/>
          <w:bCs/>
          <w:color w:val="FF2600"/>
          <w:sz w:val="76"/>
          <w:szCs w:val="76"/>
          <w:u w:color="000000"/>
        </w:rPr>
      </w:pPr>
      <w:r>
        <w:rPr>
          <w:b/>
          <w:bCs/>
          <w:color w:val="FF2600"/>
          <w:sz w:val="36"/>
          <w:szCs w:val="36"/>
          <w:u w:color="000000"/>
        </w:rPr>
        <w:t>Commitment to review</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927B67" w14:paraId="09C0EEBD" w14:textId="77777777" w:rsidTr="001106CF">
        <w:trPr>
          <w:trHeight w:val="343"/>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34509" w14:textId="77777777" w:rsidR="00927B67" w:rsidRPr="006E3514" w:rsidRDefault="00927B67" w:rsidP="001106CF">
            <w:pPr>
              <w:pStyle w:val="Default"/>
              <w:spacing w:after="200" w:line="276" w:lineRule="auto"/>
            </w:pPr>
            <w:r w:rsidRPr="006E3514">
              <w:rPr>
                <w:rFonts w:eastAsia="Calibri"/>
                <w:b/>
                <w:bCs/>
                <w:sz w:val="28"/>
                <w:szCs w:val="28"/>
                <w:u w:color="000000"/>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C36D9" w14:textId="77777777" w:rsidR="00927B67" w:rsidRPr="006E3514" w:rsidRDefault="00927B67" w:rsidP="001106CF">
            <w:pPr>
              <w:pStyle w:val="Default"/>
            </w:pPr>
            <w:r>
              <w:rPr>
                <w:b/>
                <w:bCs/>
                <w:sz w:val="28"/>
                <w:szCs w:val="28"/>
                <w:u w:color="000000"/>
              </w:rPr>
              <w:t>Sept 2019</w:t>
            </w:r>
            <w:r w:rsidRPr="006E3514">
              <w:rPr>
                <w:rFonts w:eastAsia="Calibri"/>
                <w:b/>
                <w:bCs/>
                <w:sz w:val="28"/>
                <w:szCs w:val="28"/>
                <w:u w:color="000000"/>
              </w:rPr>
              <w:t xml:space="preserve"> </w:t>
            </w:r>
          </w:p>
        </w:tc>
      </w:tr>
      <w:tr w:rsidR="00927B67" w14:paraId="38AA453F" w14:textId="77777777" w:rsidTr="001106CF">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37C36" w14:textId="77777777" w:rsidR="00927B67" w:rsidRPr="006E3514" w:rsidRDefault="00927B67" w:rsidP="001106CF">
            <w:pPr>
              <w:pStyle w:val="Default"/>
            </w:pPr>
            <w:r w:rsidRPr="006E3514">
              <w:rPr>
                <w:rFonts w:eastAsia="Calibri"/>
                <w:b/>
                <w:bCs/>
                <w:sz w:val="28"/>
                <w:szCs w:val="28"/>
                <w:u w:color="000000"/>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0FC42" w14:textId="77777777" w:rsidR="00927B67" w:rsidRPr="006E3514" w:rsidRDefault="00927B67" w:rsidP="001106CF">
            <w:pPr>
              <w:pStyle w:val="Default"/>
            </w:pPr>
            <w:r w:rsidRPr="006E3514">
              <w:rPr>
                <w:rFonts w:eastAsia="Calibri"/>
                <w:b/>
                <w:bCs/>
                <w:sz w:val="28"/>
                <w:szCs w:val="28"/>
                <w:u w:color="000000"/>
              </w:rPr>
              <w:t xml:space="preserve">Principal, SLT, SMT, staff, </w:t>
            </w:r>
            <w:proofErr w:type="spellStart"/>
            <w:r w:rsidRPr="006E3514">
              <w:rPr>
                <w:rFonts w:eastAsia="Calibri"/>
                <w:b/>
                <w:bCs/>
                <w:sz w:val="28"/>
                <w:szCs w:val="28"/>
                <w:u w:color="000000"/>
              </w:rPr>
              <w:t>BoG</w:t>
            </w:r>
            <w:proofErr w:type="spellEnd"/>
          </w:p>
        </w:tc>
      </w:tr>
      <w:tr w:rsidR="00927B67" w14:paraId="553FD850" w14:textId="77777777" w:rsidTr="001106CF">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F507C" w14:textId="77777777" w:rsidR="00927B67" w:rsidRPr="006E3514" w:rsidRDefault="00927B67" w:rsidP="001106CF">
            <w:pPr>
              <w:pStyle w:val="Default"/>
            </w:pPr>
            <w:r w:rsidRPr="006E3514">
              <w:rPr>
                <w:rFonts w:eastAsia="Calibri"/>
                <w:b/>
                <w:bCs/>
                <w:sz w:val="28"/>
                <w:szCs w:val="28"/>
                <w:u w:color="000000"/>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F93A3" w14:textId="77777777" w:rsidR="00927B67" w:rsidRPr="006E3514" w:rsidRDefault="00927B67" w:rsidP="001106CF">
            <w:pPr>
              <w:pStyle w:val="Default"/>
            </w:pPr>
            <w:r w:rsidRPr="006E3514">
              <w:rPr>
                <w:rFonts w:eastAsia="Calibri"/>
                <w:b/>
                <w:bCs/>
                <w:sz w:val="28"/>
                <w:szCs w:val="28"/>
                <w:u w:color="000000"/>
              </w:rPr>
              <w:t xml:space="preserve">Staff, </w:t>
            </w:r>
            <w:r>
              <w:rPr>
                <w:rFonts w:eastAsia="Calibri"/>
                <w:b/>
                <w:bCs/>
                <w:sz w:val="28"/>
                <w:szCs w:val="28"/>
                <w:u w:color="000000"/>
              </w:rPr>
              <w:t>BOG, parents</w:t>
            </w:r>
          </w:p>
        </w:tc>
      </w:tr>
      <w:tr w:rsidR="00927B67" w14:paraId="1057AE21" w14:textId="77777777" w:rsidTr="001106CF">
        <w:trPr>
          <w:trHeight w:val="97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A57E5" w14:textId="77777777" w:rsidR="00927B67" w:rsidRPr="006E3514" w:rsidRDefault="00927B67" w:rsidP="001106CF">
            <w:pPr>
              <w:pStyle w:val="Default"/>
            </w:pPr>
            <w:r w:rsidRPr="006E3514">
              <w:rPr>
                <w:b/>
                <w:bCs/>
                <w:sz w:val="28"/>
                <w:szCs w:val="28"/>
                <w:u w:color="000000"/>
              </w:rPr>
              <w:t>Other 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AB612" w14:textId="77777777" w:rsidR="00927B67" w:rsidRPr="006E3514" w:rsidRDefault="00927B67" w:rsidP="00927B67">
            <w:pPr>
              <w:pStyle w:val="Default"/>
            </w:pPr>
            <w:r w:rsidRPr="006E3514">
              <w:rPr>
                <w:rFonts w:eastAsia="Calibri"/>
                <w:b/>
                <w:bCs/>
                <w:sz w:val="28"/>
                <w:szCs w:val="28"/>
                <w:u w:color="000000"/>
              </w:rPr>
              <w:t xml:space="preserve">Safeguarding/Child Protection, Pastoral Care, </w:t>
            </w:r>
            <w:r>
              <w:rPr>
                <w:rFonts w:eastAsia="Calibri"/>
                <w:b/>
                <w:bCs/>
                <w:sz w:val="28"/>
                <w:szCs w:val="28"/>
                <w:u w:color="000000"/>
              </w:rPr>
              <w:t>Drugs</w:t>
            </w:r>
          </w:p>
        </w:tc>
      </w:tr>
      <w:tr w:rsidR="00927B67" w14:paraId="43DA01A2" w14:textId="77777777" w:rsidTr="001106CF">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FD672" w14:textId="77777777" w:rsidR="00927B67" w:rsidRPr="006E3514" w:rsidRDefault="00927B67" w:rsidP="001106CF">
            <w:pPr>
              <w:pStyle w:val="Default"/>
            </w:pPr>
            <w:r w:rsidRPr="006E3514">
              <w:rPr>
                <w:rFonts w:eastAsia="Calibri"/>
                <w:b/>
                <w:bCs/>
                <w:sz w:val="28"/>
                <w:szCs w:val="28"/>
                <w:u w:color="000000"/>
              </w:rPr>
              <w:t>Date of issue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29E91" w14:textId="77777777" w:rsidR="00927B67" w:rsidRPr="006E3514" w:rsidRDefault="0031701A" w:rsidP="001106CF">
            <w:pPr>
              <w:pStyle w:val="Default"/>
            </w:pPr>
            <w:r>
              <w:rPr>
                <w:rFonts w:eastAsia="Calibri"/>
                <w:b/>
                <w:bCs/>
                <w:sz w:val="28"/>
                <w:szCs w:val="28"/>
                <w:u w:color="000000"/>
              </w:rPr>
              <w:t>Sept 2019</w:t>
            </w:r>
          </w:p>
        </w:tc>
      </w:tr>
      <w:tr w:rsidR="00927B67" w14:paraId="35D0D739" w14:textId="77777777" w:rsidTr="001106CF">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7F7E" w14:textId="77777777" w:rsidR="00927B67" w:rsidRPr="006E3514" w:rsidRDefault="00927B67" w:rsidP="001106CF">
            <w:pPr>
              <w:pStyle w:val="Default"/>
            </w:pPr>
            <w:r w:rsidRPr="006E3514">
              <w:rPr>
                <w:b/>
                <w:bCs/>
                <w:sz w:val="28"/>
                <w:szCs w:val="28"/>
                <w:u w:color="000000"/>
              </w:rPr>
              <w:t>Review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0BDDE" w14:textId="77777777" w:rsidR="00927B67" w:rsidRPr="006E3514" w:rsidRDefault="0031701A" w:rsidP="001106CF">
            <w:pPr>
              <w:pStyle w:val="Default"/>
            </w:pPr>
            <w:r>
              <w:rPr>
                <w:b/>
                <w:bCs/>
                <w:sz w:val="28"/>
                <w:szCs w:val="28"/>
                <w:u w:color="000000"/>
              </w:rPr>
              <w:t>June 2022</w:t>
            </w:r>
          </w:p>
        </w:tc>
      </w:tr>
    </w:tbl>
    <w:p w14:paraId="27DD7D00" w14:textId="77777777" w:rsidR="00927B67" w:rsidRDefault="00927B67" w:rsidP="00927B67">
      <w:pPr>
        <w:pStyle w:val="Default"/>
        <w:rPr>
          <w:sz w:val="23"/>
          <w:szCs w:val="23"/>
        </w:rPr>
      </w:pPr>
    </w:p>
    <w:p w14:paraId="771133ED" w14:textId="77777777" w:rsidR="00927B67" w:rsidRDefault="00927B67" w:rsidP="00927B67">
      <w:pPr>
        <w:pStyle w:val="Default"/>
        <w:rPr>
          <w:sz w:val="23"/>
          <w:szCs w:val="23"/>
        </w:rPr>
      </w:pPr>
    </w:p>
    <w:p w14:paraId="6A01FD83" w14:textId="77777777" w:rsidR="00927B67" w:rsidRDefault="00927B67" w:rsidP="00927B67">
      <w:pPr>
        <w:pStyle w:val="Default"/>
        <w:widowControl w:val="0"/>
        <w:spacing w:after="200"/>
        <w:ind w:left="108" w:hanging="108"/>
        <w:jc w:val="center"/>
        <w:rPr>
          <w:rFonts w:eastAsia="Arial"/>
          <w:b/>
          <w:bCs/>
          <w:sz w:val="76"/>
          <w:szCs w:val="76"/>
          <w:u w:color="000000"/>
        </w:rPr>
      </w:pPr>
      <w:r>
        <w:rPr>
          <w:rFonts w:eastAsia="Arial"/>
          <w:b/>
          <w:bCs/>
          <w:noProof/>
          <w:sz w:val="76"/>
          <w:szCs w:val="76"/>
          <w:u w:color="000000"/>
          <w:lang w:eastAsia="en-GB"/>
        </w:rPr>
        <w:drawing>
          <wp:inline distT="0" distB="0" distL="0" distR="0" wp14:anchorId="552BA99F" wp14:editId="07172D47">
            <wp:extent cx="877911" cy="877911"/>
            <wp:effectExtent l="0" t="0" r="0" b="0"/>
            <wp:docPr id="1073741826"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5"/>
                    <a:stretch>
                      <a:fillRect/>
                    </a:stretch>
                  </pic:blipFill>
                  <pic:spPr>
                    <a:xfrm>
                      <a:off x="0" y="0"/>
                      <a:ext cx="877911" cy="877911"/>
                    </a:xfrm>
                    <a:prstGeom prst="rect">
                      <a:avLst/>
                    </a:prstGeom>
                    <a:ln w="12700" cap="flat">
                      <a:noFill/>
                      <a:miter lim="400000"/>
                    </a:ln>
                    <a:effectLst/>
                  </pic:spPr>
                </pic:pic>
              </a:graphicData>
            </a:graphic>
          </wp:inline>
        </w:drawing>
      </w:r>
    </w:p>
    <w:p w14:paraId="69677283" w14:textId="77777777" w:rsidR="00927B67" w:rsidRDefault="00927B67" w:rsidP="00927B67">
      <w:pPr>
        <w:pStyle w:val="Default"/>
        <w:widowControl w:val="0"/>
        <w:spacing w:after="200"/>
        <w:ind w:left="108" w:hanging="108"/>
        <w:jc w:val="center"/>
        <w:rPr>
          <w:rFonts w:eastAsia="Arial"/>
          <w:b/>
          <w:bCs/>
          <w:sz w:val="40"/>
          <w:szCs w:val="40"/>
          <w:u w:color="000000"/>
        </w:rPr>
      </w:pPr>
      <w:r>
        <w:rPr>
          <w:b/>
          <w:bCs/>
          <w:sz w:val="40"/>
          <w:szCs w:val="40"/>
          <w:u w:color="000000"/>
        </w:rPr>
        <w:t>ESPS Administration of Medicine Policy</w:t>
      </w:r>
    </w:p>
    <w:p w14:paraId="40A10952" w14:textId="77777777" w:rsidR="00927B67" w:rsidRDefault="00927B67" w:rsidP="00927B67">
      <w:pPr>
        <w:pStyle w:val="Default"/>
        <w:widowControl w:val="0"/>
        <w:spacing w:after="200"/>
        <w:ind w:left="108" w:hanging="108"/>
        <w:rPr>
          <w:rFonts w:eastAsia="Arial"/>
          <w:b/>
          <w:bCs/>
          <w:u w:color="000000"/>
        </w:rPr>
      </w:pPr>
      <w:r>
        <w:rPr>
          <w:b/>
          <w:bCs/>
          <w:u w:color="000000"/>
        </w:rPr>
        <w:t>Introduction</w:t>
      </w:r>
    </w:p>
    <w:p w14:paraId="7CEF60AF" w14:textId="77777777" w:rsidR="00927B67" w:rsidRDefault="00927B67" w:rsidP="00927B67">
      <w:pPr>
        <w:pStyle w:val="Default"/>
        <w:widowControl w:val="0"/>
        <w:ind w:left="108" w:hanging="108"/>
        <w:rPr>
          <w:rFonts w:eastAsia="Arial"/>
          <w:b/>
          <w:bCs/>
          <w:u w:color="000000"/>
        </w:rPr>
      </w:pPr>
      <w:r>
        <w:rPr>
          <w:b/>
          <w:bCs/>
          <w:u w:color="000000"/>
        </w:rPr>
        <w:t>Mission, Vision and values</w:t>
      </w:r>
    </w:p>
    <w:p w14:paraId="065D07DF" w14:textId="77777777" w:rsidR="00927B67" w:rsidRDefault="00927B67" w:rsidP="00927B67">
      <w:pPr>
        <w:pStyle w:val="Default"/>
        <w:widowControl w:val="0"/>
        <w:ind w:left="108" w:hanging="108"/>
        <w:rPr>
          <w:u w:color="000000"/>
        </w:rPr>
      </w:pPr>
      <w:r>
        <w:rPr>
          <w:u w:color="000000"/>
        </w:rPr>
        <w:t>The Board of Governors and staff at Euston Street Primary School and Nursery Unit</w:t>
      </w:r>
    </w:p>
    <w:p w14:paraId="3A03B7E0" w14:textId="77777777" w:rsidR="00927B67" w:rsidRDefault="00927B67" w:rsidP="00927B67">
      <w:pPr>
        <w:pStyle w:val="Default"/>
        <w:widowControl w:val="0"/>
        <w:ind w:left="108" w:hanging="108"/>
        <w:rPr>
          <w:u w:color="000000"/>
        </w:rPr>
      </w:pPr>
      <w:r>
        <w:rPr>
          <w:u w:color="000000"/>
        </w:rPr>
        <w:t>believe that the care, protection and education of its pupils in relation to drugs awareness</w:t>
      </w:r>
    </w:p>
    <w:p w14:paraId="3BB1D941" w14:textId="77777777" w:rsidR="00927B67" w:rsidRDefault="00927B67" w:rsidP="00927B67">
      <w:pPr>
        <w:pStyle w:val="Default"/>
        <w:widowControl w:val="0"/>
        <w:ind w:left="108" w:hanging="108"/>
        <w:rPr>
          <w:u w:color="000000"/>
        </w:rPr>
      </w:pPr>
      <w:r>
        <w:rPr>
          <w:u w:color="000000"/>
        </w:rPr>
        <w:t>is of paramount importance. We feel that our drugs education programme will promote an</w:t>
      </w:r>
    </w:p>
    <w:p w14:paraId="30E85407" w14:textId="77777777" w:rsidR="00927B67" w:rsidRDefault="00927B67" w:rsidP="00927B67">
      <w:pPr>
        <w:pStyle w:val="Default"/>
        <w:widowControl w:val="0"/>
        <w:ind w:left="108" w:hanging="108"/>
        <w:rPr>
          <w:u w:color="000000"/>
        </w:rPr>
      </w:pPr>
      <w:r>
        <w:rPr>
          <w:u w:color="000000"/>
        </w:rPr>
        <w:t>awareness that will protect our pupils, help them make good life choices and support both</w:t>
      </w:r>
    </w:p>
    <w:p w14:paraId="5BEC59F9" w14:textId="77777777" w:rsidR="00927B67" w:rsidRDefault="00927B67" w:rsidP="00927B67">
      <w:pPr>
        <w:pStyle w:val="Default"/>
        <w:widowControl w:val="0"/>
        <w:ind w:left="108" w:hanging="108"/>
        <w:rPr>
          <w:u w:color="000000"/>
        </w:rPr>
      </w:pPr>
      <w:r>
        <w:rPr>
          <w:u w:color="000000"/>
        </w:rPr>
        <w:t xml:space="preserve">them and the wider school community in knowing how and where to find help if needed. </w:t>
      </w:r>
    </w:p>
    <w:p w14:paraId="15447F99" w14:textId="77777777" w:rsidR="00927B67" w:rsidRDefault="00927B67" w:rsidP="00927B67">
      <w:pPr>
        <w:pStyle w:val="Default"/>
        <w:widowControl w:val="0"/>
        <w:ind w:left="108" w:hanging="108"/>
        <w:rPr>
          <w:rFonts w:eastAsia="Arial"/>
          <w:u w:color="000000"/>
        </w:rPr>
      </w:pPr>
    </w:p>
    <w:p w14:paraId="7FDFD7C3" w14:textId="77777777" w:rsidR="00927B67" w:rsidRDefault="00927B67" w:rsidP="00927B67">
      <w:pPr>
        <w:pStyle w:val="Default"/>
        <w:widowControl w:val="0"/>
        <w:ind w:left="108" w:hanging="108"/>
        <w:rPr>
          <w:u w:color="000000"/>
        </w:rPr>
      </w:pPr>
      <w:r>
        <w:rPr>
          <w:u w:color="000000"/>
        </w:rPr>
        <w:t>This policy has written based on the guidanc</w:t>
      </w:r>
      <w:r w:rsidR="001C66EC">
        <w:rPr>
          <w:u w:color="000000"/>
        </w:rPr>
        <w:t xml:space="preserve">e provided by the Department of </w:t>
      </w:r>
      <w:r>
        <w:rPr>
          <w:u w:color="000000"/>
        </w:rPr>
        <w:t>Education for</w:t>
      </w:r>
    </w:p>
    <w:p w14:paraId="4965431C" w14:textId="77777777" w:rsidR="001C66EC" w:rsidRDefault="00927B67" w:rsidP="00927B67">
      <w:pPr>
        <w:pStyle w:val="Default"/>
        <w:widowControl w:val="0"/>
        <w:rPr>
          <w:u w:color="000000"/>
        </w:rPr>
      </w:pPr>
      <w:r>
        <w:rPr>
          <w:u w:color="000000"/>
        </w:rPr>
        <w:t>Northern Ireland (DENI) in the following documents: DENI Circular 2015/23: Drugs</w:t>
      </w:r>
    </w:p>
    <w:p w14:paraId="4CCC58F8" w14:textId="77777777" w:rsidR="00927B67" w:rsidRDefault="00927B67" w:rsidP="00927B67">
      <w:pPr>
        <w:pStyle w:val="Default"/>
        <w:widowControl w:val="0"/>
        <w:rPr>
          <w:u w:color="000000"/>
        </w:rPr>
      </w:pPr>
      <w:r>
        <w:rPr>
          <w:u w:color="000000"/>
        </w:rPr>
        <w:t>Guidance: and DENI – Drugs Guidance for School’s in Northern Ireland. (</w:t>
      </w:r>
      <w:hyperlink r:id="rId6" w:history="1">
        <w:r w:rsidR="00C35B87" w:rsidRPr="00933614">
          <w:rPr>
            <w:rStyle w:val="Hyperlink"/>
            <w:u w:color="000000"/>
          </w:rPr>
          <w:t>http://www.deni.gov.uk/index/support-and-development-2/80-curriculum- and-assessment-drugsguidance-pg.htm</w:t>
        </w:r>
      </w:hyperlink>
      <w:r>
        <w:rPr>
          <w:u w:color="000000"/>
        </w:rPr>
        <w:t>).</w:t>
      </w:r>
    </w:p>
    <w:p w14:paraId="567E0D17" w14:textId="77777777" w:rsidR="00C35B87" w:rsidRDefault="00C35B87" w:rsidP="00927B67">
      <w:pPr>
        <w:pStyle w:val="Default"/>
        <w:widowControl w:val="0"/>
        <w:rPr>
          <w:rFonts w:eastAsia="Arial"/>
          <w:u w:color="000000"/>
        </w:rPr>
      </w:pPr>
      <w:r>
        <w:rPr>
          <w:u w:color="000000"/>
        </w:rPr>
        <w:t>‘Supporting Pupils with Medication Needs’ DENI 2008</w:t>
      </w:r>
    </w:p>
    <w:p w14:paraId="3CC913E2" w14:textId="77777777" w:rsidR="00C35B87" w:rsidRDefault="00927B67" w:rsidP="00927B67">
      <w:pPr>
        <w:pStyle w:val="Default"/>
        <w:widowControl w:val="0"/>
        <w:ind w:left="108" w:hanging="108"/>
        <w:rPr>
          <w:u w:color="000000"/>
        </w:rPr>
      </w:pPr>
      <w:r>
        <w:rPr>
          <w:u w:color="000000"/>
        </w:rPr>
        <w:t>Euston street Primary School and Nursery Unit also promotes the rights of a child</w:t>
      </w:r>
    </w:p>
    <w:p w14:paraId="090C877E" w14:textId="77777777" w:rsidR="00C35B87" w:rsidRDefault="00C35B87" w:rsidP="00C35B87">
      <w:pPr>
        <w:pStyle w:val="Default"/>
        <w:widowControl w:val="0"/>
        <w:ind w:left="108" w:hanging="108"/>
        <w:rPr>
          <w:u w:color="000000"/>
        </w:rPr>
      </w:pPr>
      <w:r>
        <w:rPr>
          <w:u w:color="000000"/>
        </w:rPr>
        <w:t>b</w:t>
      </w:r>
      <w:r w:rsidR="00927B67">
        <w:rPr>
          <w:u w:color="000000"/>
        </w:rPr>
        <w:t>ased</w:t>
      </w:r>
      <w:r>
        <w:rPr>
          <w:u w:color="000000"/>
        </w:rPr>
        <w:t xml:space="preserve"> </w:t>
      </w:r>
      <w:r w:rsidR="00927B67">
        <w:rPr>
          <w:u w:color="000000"/>
        </w:rPr>
        <w:t>on the United Nations Convention on the Rights of a Child as promoted</w:t>
      </w:r>
    </w:p>
    <w:p w14:paraId="40B69DB4" w14:textId="77777777" w:rsidR="00C35B87" w:rsidRDefault="00927B67" w:rsidP="00C35B87">
      <w:pPr>
        <w:pStyle w:val="Default"/>
        <w:widowControl w:val="0"/>
        <w:ind w:left="108" w:hanging="108"/>
        <w:rPr>
          <w:u w:color="000000"/>
        </w:rPr>
      </w:pPr>
      <w:r>
        <w:rPr>
          <w:u w:color="000000"/>
        </w:rPr>
        <w:t>through our Rights</w:t>
      </w:r>
      <w:r w:rsidR="00C35B87">
        <w:rPr>
          <w:u w:color="000000"/>
        </w:rPr>
        <w:t xml:space="preserve"> </w:t>
      </w:r>
      <w:r>
        <w:rPr>
          <w:u w:color="000000"/>
        </w:rPr>
        <w:t xml:space="preserve">Respecting Schools Award </w:t>
      </w:r>
      <w:r>
        <w:rPr>
          <w:color w:val="FF2600"/>
          <w:u w:color="000000"/>
        </w:rPr>
        <w:t>(Commenced September 2017)</w:t>
      </w:r>
      <w:r>
        <w:rPr>
          <w:u w:color="000000"/>
        </w:rPr>
        <w:t>. This</w:t>
      </w:r>
    </w:p>
    <w:p w14:paraId="38CCCD52" w14:textId="77777777" w:rsidR="00927B67" w:rsidRPr="00C35B87" w:rsidRDefault="00927B67" w:rsidP="00C35B87">
      <w:pPr>
        <w:pStyle w:val="Default"/>
        <w:widowControl w:val="0"/>
        <w:ind w:left="108" w:hanging="108"/>
        <w:rPr>
          <w:u w:color="000000"/>
        </w:rPr>
      </w:pPr>
      <w:r>
        <w:rPr>
          <w:u w:color="000000"/>
        </w:rPr>
        <w:t>policy has been written</w:t>
      </w:r>
      <w:r w:rsidR="00C35B87">
        <w:rPr>
          <w:u w:color="000000"/>
        </w:rPr>
        <w:t xml:space="preserve"> </w:t>
      </w:r>
      <w:r>
        <w:rPr>
          <w:u w:color="000000"/>
        </w:rPr>
        <w:t>taking into account Article 3 which states:</w:t>
      </w:r>
    </w:p>
    <w:p w14:paraId="23ED8ED8" w14:textId="77777777" w:rsidR="00927B67" w:rsidRDefault="00927B67" w:rsidP="00927B67">
      <w:pPr>
        <w:pStyle w:val="Default"/>
        <w:widowControl w:val="0"/>
        <w:spacing w:after="200"/>
        <w:ind w:left="108" w:hanging="108"/>
        <w:rPr>
          <w:rFonts w:eastAsia="Arial"/>
          <w:u w:color="000000"/>
        </w:rPr>
      </w:pPr>
      <w:r>
        <w:rPr>
          <w:u w:color="000000"/>
        </w:rPr>
        <w:t>‘The best interests of the child must be a top priority in everything we do.’</w:t>
      </w:r>
    </w:p>
    <w:p w14:paraId="6B8DB5F4" w14:textId="77777777" w:rsidR="00927B67" w:rsidRDefault="00927B67" w:rsidP="00927B67">
      <w:pPr>
        <w:pStyle w:val="Default"/>
        <w:rPr>
          <w:rFonts w:eastAsia="Arial"/>
          <w:b/>
          <w:bCs/>
          <w:u w:color="000000"/>
        </w:rPr>
      </w:pPr>
      <w:r>
        <w:rPr>
          <w:u w:color="000000"/>
        </w:rPr>
        <w:t xml:space="preserve">We continually strive for excellence in every area of school life. To achieve this aim we must always have the right school </w:t>
      </w:r>
      <w:r>
        <w:rPr>
          <w:b/>
          <w:bCs/>
          <w:u w:color="000000"/>
        </w:rPr>
        <w:t xml:space="preserve">vision and values </w:t>
      </w:r>
      <w:r>
        <w:rPr>
          <w:u w:color="000000"/>
        </w:rPr>
        <w:t>in place and these must be at the heart of all that we evaluate, plan and teach.</w:t>
      </w:r>
    </w:p>
    <w:p w14:paraId="368A4867" w14:textId="77777777" w:rsidR="00927B67" w:rsidRDefault="00927B67" w:rsidP="00927B67">
      <w:pPr>
        <w:pStyle w:val="Default"/>
        <w:rPr>
          <w:rFonts w:eastAsia="Arial"/>
          <w:color w:val="3B2317"/>
          <w:u w:color="3B2317"/>
        </w:rPr>
      </w:pPr>
    </w:p>
    <w:p w14:paraId="72086D82" w14:textId="77777777" w:rsidR="00927B67" w:rsidRDefault="00927B67" w:rsidP="00927B67">
      <w:pPr>
        <w:pStyle w:val="Default"/>
        <w:rPr>
          <w:rFonts w:eastAsia="Arial"/>
          <w:b/>
          <w:bCs/>
          <w:u w:color="000000"/>
        </w:rPr>
      </w:pPr>
      <w:r>
        <w:rPr>
          <w:b/>
          <w:bCs/>
          <w:u w:color="000000"/>
        </w:rPr>
        <w:t>Mission</w:t>
      </w:r>
    </w:p>
    <w:p w14:paraId="485E091D" w14:textId="77777777" w:rsidR="00927B67" w:rsidRDefault="00927B67" w:rsidP="00927B67">
      <w:pPr>
        <w:pStyle w:val="Default"/>
        <w:rPr>
          <w:rFonts w:eastAsia="Arial"/>
          <w:b/>
          <w:bCs/>
          <w:i/>
          <w:iCs/>
          <w:u w:color="000000"/>
        </w:rPr>
      </w:pPr>
      <w:r>
        <w:rPr>
          <w:i/>
          <w:iCs/>
          <w:u w:color="000000"/>
        </w:rPr>
        <w:t xml:space="preserve"> ‘To work together for excellence in: our learning; our school; our community; and our future’.</w:t>
      </w:r>
    </w:p>
    <w:p w14:paraId="5A908529" w14:textId="77777777" w:rsidR="00927B67" w:rsidRDefault="00927B67" w:rsidP="00927B67">
      <w:pPr>
        <w:pStyle w:val="Default"/>
        <w:rPr>
          <w:rFonts w:eastAsia="Arial"/>
          <w:u w:color="000000"/>
        </w:rPr>
      </w:pPr>
      <w:r>
        <w:rPr>
          <w:u w:color="000000"/>
        </w:rPr>
        <w:t xml:space="preserve">Our purpose therefore is to be an excellent school. We continually strive for excellence in every area of school life. To achieve this aim we must always have the right school </w:t>
      </w:r>
      <w:r>
        <w:rPr>
          <w:b/>
          <w:bCs/>
          <w:u w:color="000000"/>
        </w:rPr>
        <w:t>vision and values</w:t>
      </w:r>
      <w:r>
        <w:rPr>
          <w:u w:color="000000"/>
        </w:rPr>
        <w:t xml:space="preserve"> and these must be at the heart of all that we do, including our School          Development Plan.</w:t>
      </w:r>
    </w:p>
    <w:p w14:paraId="755157BF" w14:textId="77777777" w:rsidR="00927B67" w:rsidRDefault="00927B67" w:rsidP="00927B67">
      <w:pPr>
        <w:pStyle w:val="Default"/>
        <w:rPr>
          <w:rFonts w:ascii="Calibri" w:eastAsia="Calibri" w:hAnsi="Calibri" w:cs="Calibri"/>
          <w:u w:color="000000"/>
        </w:rPr>
      </w:pPr>
      <w:r>
        <w:rPr>
          <w:rFonts w:eastAsia="Calibri" w:cs="Calibri"/>
          <w:b/>
          <w:bCs/>
          <w:u w:color="000000"/>
        </w:rPr>
        <w:t>Vision</w:t>
      </w:r>
    </w:p>
    <w:p w14:paraId="4CA04321" w14:textId="77777777" w:rsidR="00927B67" w:rsidRDefault="00927B67" w:rsidP="00927B67">
      <w:pPr>
        <w:pStyle w:val="Default"/>
        <w:rPr>
          <w:rFonts w:eastAsia="Arial"/>
          <w:u w:color="000000"/>
        </w:rPr>
      </w:pPr>
      <w:r>
        <w:rPr>
          <w:u w:color="000000"/>
        </w:rPr>
        <w:t>In order to achieve excellence in each aspect of school life, o</w:t>
      </w:r>
      <w:proofErr w:type="spellStart"/>
      <w:r>
        <w:rPr>
          <w:u w:color="000000"/>
          <w:lang w:val="fr-FR"/>
        </w:rPr>
        <w:t>ur</w:t>
      </w:r>
      <w:proofErr w:type="spellEnd"/>
      <w:r>
        <w:rPr>
          <w:u w:color="000000"/>
          <w:lang w:val="fr-FR"/>
        </w:rPr>
        <w:t xml:space="preserve"> </w:t>
      </w:r>
      <w:r>
        <w:rPr>
          <w:u w:color="000000"/>
        </w:rPr>
        <w:t>vision is:</w:t>
      </w:r>
    </w:p>
    <w:p w14:paraId="3B3C35DC" w14:textId="77777777" w:rsidR="00927B67" w:rsidRDefault="00927B67" w:rsidP="00927B67">
      <w:pPr>
        <w:pStyle w:val="Default"/>
        <w:rPr>
          <w:rFonts w:eastAsia="Arial"/>
          <w:i/>
          <w:iCs/>
          <w:u w:color="000000"/>
        </w:rPr>
      </w:pPr>
      <w:r>
        <w:rPr>
          <w:i/>
          <w:iCs/>
          <w:u w:color="000000"/>
        </w:rPr>
        <w:t xml:space="preserve"> 'To create a safe, happy learning community. A community where together, we inspire and equip our pupils so that they fulfil their potential, use their talents and follow their dreams now and always.’</w:t>
      </w:r>
    </w:p>
    <w:p w14:paraId="0FEB0FD8" w14:textId="77777777" w:rsidR="00927B67" w:rsidRDefault="00927B67" w:rsidP="00927B67">
      <w:pPr>
        <w:pStyle w:val="Default"/>
        <w:rPr>
          <w:rFonts w:eastAsia="Arial"/>
          <w:u w:color="000000"/>
        </w:rPr>
      </w:pPr>
      <w:r>
        <w:rPr>
          <w:b/>
          <w:bCs/>
          <w:u w:color="000000"/>
        </w:rPr>
        <w:lastRenderedPageBreak/>
        <w:t>Values</w:t>
      </w:r>
    </w:p>
    <w:p w14:paraId="47CB798E" w14:textId="77777777" w:rsidR="00927B67" w:rsidRDefault="00927B67" w:rsidP="00927B67">
      <w:pPr>
        <w:pStyle w:val="Default"/>
        <w:rPr>
          <w:rFonts w:eastAsia="Arial"/>
          <w:u w:color="000000"/>
        </w:rPr>
      </w:pPr>
      <w:r>
        <w:rPr>
          <w:u w:color="000000"/>
        </w:rPr>
        <w:t xml:space="preserve">We believe that our school is a place where the child is at the centre. </w:t>
      </w:r>
    </w:p>
    <w:p w14:paraId="64031D3E" w14:textId="77777777" w:rsidR="00927B67" w:rsidRDefault="00927B67" w:rsidP="00927B67">
      <w:pPr>
        <w:pStyle w:val="Default"/>
        <w:rPr>
          <w:rFonts w:eastAsia="Arial"/>
          <w:i/>
          <w:iCs/>
          <w:color w:val="3B2317"/>
          <w:u w:color="3B2317"/>
        </w:rPr>
      </w:pPr>
      <w:r>
        <w:rPr>
          <w:i/>
          <w:iCs/>
          <w:u w:color="000000"/>
        </w:rPr>
        <w:t>‘We value kindness, integrity, hard work and mutual respect.'</w:t>
      </w:r>
    </w:p>
    <w:p w14:paraId="6685B980" w14:textId="77777777" w:rsidR="00927B67" w:rsidRDefault="00927B67" w:rsidP="00927B67">
      <w:pPr>
        <w:pStyle w:val="Default"/>
        <w:widowControl w:val="0"/>
        <w:ind w:left="108" w:hanging="108"/>
        <w:rPr>
          <w:rFonts w:eastAsia="Arial"/>
          <w:b/>
          <w:bCs/>
          <w:color w:val="3B2317"/>
          <w:u w:color="3B2317"/>
        </w:rPr>
      </w:pPr>
    </w:p>
    <w:p w14:paraId="332A4582" w14:textId="77777777" w:rsidR="00927B67" w:rsidRDefault="00927B67" w:rsidP="00927B67">
      <w:pPr>
        <w:pStyle w:val="Default"/>
        <w:widowControl w:val="0"/>
        <w:rPr>
          <w:rFonts w:eastAsia="Arial"/>
          <w:b/>
          <w:bCs/>
          <w:u w:color="000000"/>
        </w:rPr>
      </w:pPr>
      <w:r>
        <w:rPr>
          <w:b/>
          <w:bCs/>
          <w:u w:color="000000"/>
        </w:rPr>
        <w:t>Why do we need a policy?</w:t>
      </w:r>
    </w:p>
    <w:p w14:paraId="77B9562D" w14:textId="77777777" w:rsidR="00927B67" w:rsidRDefault="00927B67" w:rsidP="00927B67">
      <w:pPr>
        <w:pStyle w:val="Default"/>
        <w:widowControl w:val="0"/>
        <w:ind w:left="108" w:hanging="108"/>
        <w:rPr>
          <w:u w:color="000000"/>
        </w:rPr>
      </w:pPr>
      <w:r>
        <w:rPr>
          <w:u w:color="000000"/>
        </w:rPr>
        <w:t>Through media and changing culture, children and young people are exposed to</w:t>
      </w:r>
    </w:p>
    <w:p w14:paraId="1C2C0744" w14:textId="77777777" w:rsidR="00927B67" w:rsidRDefault="00927B67" w:rsidP="00927B67">
      <w:pPr>
        <w:pStyle w:val="Default"/>
        <w:widowControl w:val="0"/>
        <w:ind w:left="108" w:hanging="108"/>
        <w:rPr>
          <w:u w:color="000000"/>
        </w:rPr>
      </w:pPr>
      <w:r>
        <w:rPr>
          <w:u w:color="000000"/>
        </w:rPr>
        <w:t>messages about drug use from an early age. Their exposure to the use and misuse</w:t>
      </w:r>
    </w:p>
    <w:p w14:paraId="601F8C8D" w14:textId="77777777" w:rsidR="00927B67" w:rsidRDefault="00927B67" w:rsidP="00927B67">
      <w:pPr>
        <w:pStyle w:val="Default"/>
        <w:widowControl w:val="0"/>
        <w:ind w:left="108" w:hanging="108"/>
        <w:rPr>
          <w:u w:color="000000"/>
        </w:rPr>
      </w:pPr>
      <w:r>
        <w:rPr>
          <w:u w:color="000000"/>
        </w:rPr>
        <w:t>of drugs may come through parents/guardians, older brothers and sisters, friends,</w:t>
      </w:r>
    </w:p>
    <w:p w14:paraId="355FD6B0" w14:textId="77777777" w:rsidR="00927B67" w:rsidRDefault="00927B67" w:rsidP="00927B67">
      <w:pPr>
        <w:pStyle w:val="Default"/>
        <w:widowControl w:val="0"/>
        <w:ind w:left="108" w:hanging="108"/>
        <w:rPr>
          <w:u w:color="000000"/>
        </w:rPr>
      </w:pPr>
      <w:r>
        <w:rPr>
          <w:u w:color="000000"/>
        </w:rPr>
        <w:t>television programmes, the media and popular music. Research shows that by post-</w:t>
      </w:r>
    </w:p>
    <w:p w14:paraId="38BBF322" w14:textId="77777777" w:rsidR="00927B67" w:rsidRDefault="00927B67" w:rsidP="00927B67">
      <w:pPr>
        <w:pStyle w:val="Default"/>
        <w:widowControl w:val="0"/>
        <w:ind w:left="108" w:hanging="108"/>
        <w:rPr>
          <w:u w:color="000000"/>
        </w:rPr>
      </w:pPr>
      <w:r>
        <w:rPr>
          <w:u w:color="000000"/>
        </w:rPr>
        <w:t>primary school age, some young people are likely to have tried substances such as</w:t>
      </w:r>
    </w:p>
    <w:p w14:paraId="1D6B26FC" w14:textId="77777777" w:rsidR="00927B67" w:rsidRDefault="00927B67" w:rsidP="00927B67">
      <w:pPr>
        <w:pStyle w:val="Default"/>
        <w:widowControl w:val="0"/>
        <w:ind w:left="108" w:hanging="108"/>
        <w:rPr>
          <w:u w:color="000000"/>
        </w:rPr>
      </w:pPr>
      <w:r>
        <w:rPr>
          <w:u w:color="000000"/>
        </w:rPr>
        <w:t xml:space="preserve">alcohol, cigarettes or solvents, and/or to have misused prescribed medicines or </w:t>
      </w:r>
    </w:p>
    <w:p w14:paraId="32C35DE6" w14:textId="77777777" w:rsidR="00927B67" w:rsidRDefault="00927B67" w:rsidP="00927B67">
      <w:pPr>
        <w:pStyle w:val="Default"/>
        <w:widowControl w:val="0"/>
        <w:ind w:left="108" w:hanging="108"/>
        <w:rPr>
          <w:u w:color="000000"/>
        </w:rPr>
      </w:pPr>
      <w:r>
        <w:rPr>
          <w:u w:color="000000"/>
        </w:rPr>
        <w:t>other drugs. Research also shows that the age at which children and young people</w:t>
      </w:r>
    </w:p>
    <w:p w14:paraId="0BF61DEB" w14:textId="77777777" w:rsidR="00927B67" w:rsidRDefault="00927B67" w:rsidP="00927B67">
      <w:pPr>
        <w:pStyle w:val="Default"/>
        <w:widowControl w:val="0"/>
        <w:ind w:left="108" w:hanging="108"/>
        <w:rPr>
          <w:u w:color="000000"/>
        </w:rPr>
      </w:pPr>
      <w:r>
        <w:rPr>
          <w:u w:color="000000"/>
        </w:rPr>
        <w:t xml:space="preserve">are being offered drugs is getting younger. The steady increase in the use of drugs </w:t>
      </w:r>
    </w:p>
    <w:p w14:paraId="7BE68048" w14:textId="77777777" w:rsidR="00927B67" w:rsidRPr="00927B67" w:rsidRDefault="00927B67" w:rsidP="00927B67">
      <w:pPr>
        <w:pStyle w:val="Default"/>
        <w:widowControl w:val="0"/>
        <w:ind w:left="108" w:hanging="108"/>
        <w:rPr>
          <w:u w:color="000000"/>
        </w:rPr>
      </w:pPr>
      <w:r>
        <w:rPr>
          <w:u w:color="000000"/>
        </w:rPr>
        <w:t>by young people might also be influenced by three additional factors:</w:t>
      </w:r>
    </w:p>
    <w:p w14:paraId="54D44809" w14:textId="77777777" w:rsidR="00927B67" w:rsidRDefault="00927B67" w:rsidP="00927B67">
      <w:pPr>
        <w:pStyle w:val="Default"/>
        <w:widowControl w:val="0"/>
        <w:numPr>
          <w:ilvl w:val="0"/>
          <w:numId w:val="1"/>
        </w:numPr>
        <w:pBdr>
          <w:top w:val="nil"/>
          <w:left w:val="nil"/>
          <w:bottom w:val="nil"/>
          <w:right w:val="nil"/>
          <w:between w:val="nil"/>
          <w:bar w:val="nil"/>
        </w:pBdr>
        <w:autoSpaceDE/>
        <w:autoSpaceDN/>
        <w:adjustRightInd/>
        <w:rPr>
          <w:u w:color="000000"/>
        </w:rPr>
      </w:pPr>
      <w:r>
        <w:rPr>
          <w:u w:color="000000"/>
        </w:rPr>
        <w:t>a significant fall in the price of controlled drugs;</w:t>
      </w:r>
    </w:p>
    <w:p w14:paraId="6EDC611A" w14:textId="77777777" w:rsidR="00927B67" w:rsidRDefault="00927B67" w:rsidP="00927B67">
      <w:pPr>
        <w:pStyle w:val="Default"/>
        <w:widowControl w:val="0"/>
        <w:numPr>
          <w:ilvl w:val="0"/>
          <w:numId w:val="1"/>
        </w:numPr>
        <w:pBdr>
          <w:top w:val="nil"/>
          <w:left w:val="nil"/>
          <w:bottom w:val="nil"/>
          <w:right w:val="nil"/>
          <w:between w:val="nil"/>
          <w:bar w:val="nil"/>
        </w:pBdr>
        <w:autoSpaceDE/>
        <w:autoSpaceDN/>
        <w:adjustRightInd/>
        <w:rPr>
          <w:u w:color="000000"/>
        </w:rPr>
      </w:pPr>
      <w:r>
        <w:rPr>
          <w:u w:color="000000"/>
        </w:rPr>
        <w:t>an increase in the availability of a wider range of drugs within local communities;</w:t>
      </w:r>
    </w:p>
    <w:p w14:paraId="17860880" w14:textId="77777777" w:rsidR="00927B67" w:rsidRDefault="00927B67" w:rsidP="00927B67">
      <w:pPr>
        <w:pStyle w:val="Default"/>
        <w:widowControl w:val="0"/>
        <w:pBdr>
          <w:top w:val="nil"/>
          <w:left w:val="nil"/>
          <w:bottom w:val="nil"/>
          <w:right w:val="nil"/>
          <w:between w:val="nil"/>
          <w:bar w:val="nil"/>
        </w:pBdr>
        <w:autoSpaceDE/>
        <w:autoSpaceDN/>
        <w:adjustRightInd/>
        <w:rPr>
          <w:u w:color="000000"/>
        </w:rPr>
      </w:pPr>
      <w:r>
        <w:rPr>
          <w:u w:color="000000"/>
        </w:rPr>
        <w:t>and</w:t>
      </w:r>
    </w:p>
    <w:p w14:paraId="0C00D944" w14:textId="77777777" w:rsidR="00927B67" w:rsidRDefault="00927B67" w:rsidP="00927B67">
      <w:pPr>
        <w:pStyle w:val="Default"/>
        <w:widowControl w:val="0"/>
        <w:numPr>
          <w:ilvl w:val="0"/>
          <w:numId w:val="1"/>
        </w:numPr>
        <w:pBdr>
          <w:top w:val="nil"/>
          <w:left w:val="nil"/>
          <w:bottom w:val="nil"/>
          <w:right w:val="nil"/>
          <w:between w:val="nil"/>
          <w:bar w:val="nil"/>
        </w:pBdr>
        <w:autoSpaceDE/>
        <w:autoSpaceDN/>
        <w:adjustRightInd/>
        <w:rPr>
          <w:u w:color="000000"/>
        </w:rPr>
      </w:pPr>
      <w:r>
        <w:rPr>
          <w:u w:color="000000"/>
        </w:rPr>
        <w:t>an increase in the amount of spending money that children and young people</w:t>
      </w:r>
    </w:p>
    <w:p w14:paraId="179BB31D" w14:textId="77777777" w:rsidR="00927B67" w:rsidRDefault="00927B67" w:rsidP="00927B67">
      <w:pPr>
        <w:pStyle w:val="Default"/>
        <w:widowControl w:val="0"/>
        <w:pBdr>
          <w:top w:val="nil"/>
          <w:left w:val="nil"/>
          <w:bottom w:val="nil"/>
          <w:right w:val="nil"/>
          <w:between w:val="nil"/>
          <w:bar w:val="nil"/>
        </w:pBdr>
        <w:autoSpaceDE/>
        <w:autoSpaceDN/>
        <w:adjustRightInd/>
        <w:rPr>
          <w:u w:color="000000"/>
        </w:rPr>
      </w:pPr>
      <w:r>
        <w:rPr>
          <w:u w:color="000000"/>
        </w:rPr>
        <w:t>have.</w:t>
      </w:r>
    </w:p>
    <w:p w14:paraId="4B3315DC" w14:textId="77777777" w:rsidR="00927B67" w:rsidRDefault="00927B67" w:rsidP="00927B67">
      <w:pPr>
        <w:pStyle w:val="Default"/>
        <w:widowControl w:val="0"/>
        <w:ind w:left="108" w:hanging="108"/>
        <w:rPr>
          <w:u w:color="000000"/>
        </w:rPr>
      </w:pPr>
      <w:r>
        <w:rPr>
          <w:u w:color="000000"/>
        </w:rPr>
        <w:t>There also appears to be an increasing focus on the use of performance enhancing</w:t>
      </w:r>
    </w:p>
    <w:p w14:paraId="01DA66DA" w14:textId="77777777" w:rsidR="00927B67" w:rsidRDefault="00927B67" w:rsidP="00927B67">
      <w:pPr>
        <w:pStyle w:val="Default"/>
        <w:widowControl w:val="0"/>
        <w:ind w:left="108" w:hanging="108"/>
        <w:rPr>
          <w:u w:color="000000"/>
        </w:rPr>
      </w:pPr>
      <w:r>
        <w:rPr>
          <w:u w:color="000000"/>
        </w:rPr>
        <w:t>drugs in certain sports and leisure pursuits. Furthermore, the use of substances such</w:t>
      </w:r>
    </w:p>
    <w:p w14:paraId="32A86913" w14:textId="77777777" w:rsidR="00927B67" w:rsidRDefault="00927B67" w:rsidP="00927B67">
      <w:pPr>
        <w:pStyle w:val="Default"/>
        <w:widowControl w:val="0"/>
        <w:ind w:left="108" w:hanging="108"/>
        <w:rPr>
          <w:u w:color="000000"/>
        </w:rPr>
      </w:pPr>
      <w:r>
        <w:rPr>
          <w:u w:color="000000"/>
        </w:rPr>
        <w:t>as cannabis in a therapeutic setting provides a context in which drug use is seen as</w:t>
      </w:r>
    </w:p>
    <w:p w14:paraId="01D3DA5F" w14:textId="77777777" w:rsidR="00927B67" w:rsidRDefault="00927B67" w:rsidP="00927B67">
      <w:pPr>
        <w:pStyle w:val="Default"/>
        <w:widowControl w:val="0"/>
        <w:ind w:left="108" w:hanging="108"/>
        <w:rPr>
          <w:u w:color="000000"/>
        </w:rPr>
      </w:pPr>
      <w:r>
        <w:rPr>
          <w:u w:color="000000"/>
        </w:rPr>
        <w:t>being more acceptable.</w:t>
      </w:r>
    </w:p>
    <w:p w14:paraId="376D182C" w14:textId="77777777" w:rsidR="00927B67" w:rsidRDefault="00927B67" w:rsidP="00927B67">
      <w:pPr>
        <w:pStyle w:val="Default"/>
        <w:widowControl w:val="0"/>
        <w:ind w:left="108" w:hanging="108"/>
        <w:rPr>
          <w:u w:color="000000"/>
        </w:rPr>
      </w:pPr>
      <w:r>
        <w:rPr>
          <w:u w:color="000000"/>
        </w:rPr>
        <w:t xml:space="preserve">We need to ensure that pupils understand that all medicines are drugs. </w:t>
      </w:r>
    </w:p>
    <w:p w14:paraId="6F452986" w14:textId="77777777" w:rsidR="00927B67" w:rsidRDefault="00927B67" w:rsidP="00927B67">
      <w:pPr>
        <w:pStyle w:val="Default"/>
        <w:widowControl w:val="0"/>
        <w:ind w:left="108" w:hanging="108"/>
        <w:rPr>
          <w:u w:color="000000"/>
        </w:rPr>
      </w:pPr>
      <w:r>
        <w:rPr>
          <w:u w:color="000000"/>
        </w:rPr>
        <w:t>The policy is necessary to ensure that all medication in school is accounted for, kept</w:t>
      </w:r>
    </w:p>
    <w:p w14:paraId="4B56ECD8" w14:textId="77777777" w:rsidR="00927B67" w:rsidRDefault="00927B67" w:rsidP="00927B67">
      <w:pPr>
        <w:pStyle w:val="Default"/>
        <w:widowControl w:val="0"/>
        <w:ind w:left="108" w:hanging="108"/>
        <w:rPr>
          <w:u w:color="000000"/>
        </w:rPr>
      </w:pPr>
      <w:r>
        <w:rPr>
          <w:u w:color="000000"/>
        </w:rPr>
        <w:t>in suitable containers and stored safety. Certain medication need immediate access</w:t>
      </w:r>
    </w:p>
    <w:p w14:paraId="60C8FB59" w14:textId="77777777" w:rsidR="00927B67" w:rsidRDefault="00927B67" w:rsidP="00927B67">
      <w:pPr>
        <w:pStyle w:val="Default"/>
        <w:widowControl w:val="0"/>
        <w:ind w:left="108" w:hanging="108"/>
        <w:rPr>
          <w:u w:color="000000"/>
        </w:rPr>
      </w:pPr>
      <w:r>
        <w:rPr>
          <w:u w:color="000000"/>
        </w:rPr>
        <w:t xml:space="preserve">and require an agreed location that is easily accessible for all staff e.g. </w:t>
      </w:r>
      <w:proofErr w:type="spellStart"/>
      <w:r>
        <w:rPr>
          <w:u w:color="000000"/>
        </w:rPr>
        <w:t>Epipens</w:t>
      </w:r>
      <w:proofErr w:type="spellEnd"/>
      <w:r>
        <w:rPr>
          <w:u w:color="000000"/>
        </w:rPr>
        <w:t xml:space="preserve">. </w:t>
      </w:r>
    </w:p>
    <w:p w14:paraId="195F8038" w14:textId="77777777" w:rsidR="00927B67" w:rsidRDefault="00927B67" w:rsidP="00927B67">
      <w:pPr>
        <w:pStyle w:val="Default"/>
        <w:widowControl w:val="0"/>
        <w:ind w:left="108" w:hanging="108"/>
        <w:rPr>
          <w:u w:color="000000"/>
        </w:rPr>
      </w:pPr>
      <w:r>
        <w:rPr>
          <w:u w:color="000000"/>
        </w:rPr>
        <w:t xml:space="preserve">The policy also ensure that parents take responsibility for inform school and </w:t>
      </w:r>
    </w:p>
    <w:p w14:paraId="7FC6939F" w14:textId="77777777" w:rsidR="00927B67" w:rsidRDefault="00927B67" w:rsidP="00927B67">
      <w:pPr>
        <w:pStyle w:val="Default"/>
        <w:widowControl w:val="0"/>
        <w:ind w:left="108" w:hanging="108"/>
        <w:rPr>
          <w:u w:color="000000"/>
        </w:rPr>
      </w:pPr>
      <w:r>
        <w:rPr>
          <w:u w:color="000000"/>
        </w:rPr>
        <w:t xml:space="preserve">completing all necessary forms for medicines to be administered. The policy explains </w:t>
      </w:r>
    </w:p>
    <w:p w14:paraId="001A2C35" w14:textId="77777777" w:rsidR="00927B67" w:rsidRDefault="00927B67" w:rsidP="00927B67">
      <w:pPr>
        <w:pStyle w:val="Default"/>
        <w:widowControl w:val="0"/>
        <w:ind w:left="108" w:hanging="108"/>
        <w:rPr>
          <w:u w:color="000000"/>
        </w:rPr>
      </w:pPr>
      <w:r>
        <w:rPr>
          <w:u w:color="000000"/>
        </w:rPr>
        <w:t xml:space="preserve">why the school must approve all administration of medicines and how and where </w:t>
      </w:r>
    </w:p>
    <w:p w14:paraId="071EA108" w14:textId="77777777" w:rsidR="00927B67" w:rsidRPr="00927B67" w:rsidRDefault="00927B67" w:rsidP="00927B67">
      <w:pPr>
        <w:pStyle w:val="Default"/>
        <w:widowControl w:val="0"/>
        <w:ind w:left="108" w:hanging="108"/>
        <w:rPr>
          <w:u w:color="000000"/>
        </w:rPr>
      </w:pPr>
      <w:r>
        <w:rPr>
          <w:u w:color="000000"/>
        </w:rPr>
        <w:t>medicines are safely stored.</w:t>
      </w:r>
    </w:p>
    <w:p w14:paraId="3D147717" w14:textId="77777777" w:rsidR="00927B67" w:rsidRDefault="00927B67" w:rsidP="00927B67">
      <w:pPr>
        <w:pStyle w:val="Default"/>
        <w:rPr>
          <w:b/>
          <w:bCs/>
          <w:sz w:val="23"/>
          <w:szCs w:val="23"/>
        </w:rPr>
      </w:pPr>
    </w:p>
    <w:p w14:paraId="552984A3" w14:textId="77777777" w:rsidR="00927B67" w:rsidRPr="0031701A" w:rsidRDefault="00927B67" w:rsidP="00927B67">
      <w:pPr>
        <w:pStyle w:val="Default"/>
      </w:pPr>
      <w:r w:rsidRPr="0031701A">
        <w:rPr>
          <w:b/>
          <w:bCs/>
        </w:rPr>
        <w:t xml:space="preserve">Introduction </w:t>
      </w:r>
    </w:p>
    <w:p w14:paraId="34D24339" w14:textId="77777777" w:rsidR="00927B67" w:rsidRPr="0031701A" w:rsidRDefault="00C35B87" w:rsidP="00927B67">
      <w:pPr>
        <w:pStyle w:val="Default"/>
      </w:pPr>
      <w:r w:rsidRPr="0031701A">
        <w:t xml:space="preserve">Most pupils will at some time have a medical condition that may affect their participation in school activities. This may be a short medical need, finishing a course of medication or a longer term medical need. The school will operate a positive approach to pupil </w:t>
      </w:r>
      <w:proofErr w:type="spellStart"/>
      <w:r w:rsidRPr="0031701A">
        <w:t>mediacl</w:t>
      </w:r>
      <w:proofErr w:type="spellEnd"/>
      <w:r w:rsidRPr="0031701A">
        <w:t xml:space="preserve"> needs in order to benefit all concerned. </w:t>
      </w:r>
      <w:r w:rsidR="00927B67" w:rsidRPr="0031701A">
        <w:t xml:space="preserve">This policy is based on the Education Authority guidelines </w:t>
      </w:r>
      <w:r w:rsidRPr="0031701A">
        <w:t>on Supporting</w:t>
      </w:r>
      <w:r w:rsidR="00927B67" w:rsidRPr="0031701A">
        <w:t xml:space="preserve"> Administration of Medicines. The guidelines for specific treatments or medications should be consulted alongside this policy as they have been produced to support and protect staff to undertake the administration of medicines and to enable staff to act in an emergency. </w:t>
      </w:r>
    </w:p>
    <w:p w14:paraId="0169ABAA" w14:textId="77777777" w:rsidR="00927B67" w:rsidRPr="0031701A" w:rsidRDefault="00927B67" w:rsidP="00927B67">
      <w:pPr>
        <w:pStyle w:val="Default"/>
      </w:pPr>
      <w:r w:rsidRPr="0031701A">
        <w:t xml:space="preserve">The administration of medicine is the responsibility of parents/carers. However, school staff have a professional and legal duty to safeguard the health and safety of pupils. At Euston Street Primary School, we wish to do all we can to enable children to gain the maximum benefit from their education and to participate as fully as possible in school life. </w:t>
      </w:r>
    </w:p>
    <w:p w14:paraId="4DEB56F3" w14:textId="77777777" w:rsidR="00927B67" w:rsidRPr="0031701A" w:rsidRDefault="00927B67" w:rsidP="00927B67">
      <w:pPr>
        <w:pStyle w:val="Default"/>
      </w:pPr>
      <w:r w:rsidRPr="0031701A">
        <w:rPr>
          <w:b/>
          <w:bCs/>
        </w:rPr>
        <w:t xml:space="preserve">Participation in the administration of medicine in school is on a voluntary basis. </w:t>
      </w:r>
    </w:p>
    <w:p w14:paraId="587378FA" w14:textId="77777777" w:rsidR="00927B67" w:rsidRPr="0031701A" w:rsidRDefault="00927B67" w:rsidP="00927B67">
      <w:pPr>
        <w:pStyle w:val="Default"/>
      </w:pPr>
      <w:r w:rsidRPr="0031701A">
        <w:rPr>
          <w:b/>
          <w:bCs/>
        </w:rPr>
        <w:t xml:space="preserve">Medicine in school </w:t>
      </w:r>
    </w:p>
    <w:p w14:paraId="60F4E5CF" w14:textId="77777777" w:rsidR="00C35B87" w:rsidRPr="0031701A" w:rsidRDefault="00C35B87" w:rsidP="00927B67">
      <w:pPr>
        <w:pStyle w:val="Default"/>
        <w:rPr>
          <w:b/>
          <w:bCs/>
        </w:rPr>
      </w:pPr>
      <w:r w:rsidRPr="0031701A">
        <w:rPr>
          <w:b/>
          <w:bCs/>
        </w:rPr>
        <w:lastRenderedPageBreak/>
        <w:t>Types of medicine</w:t>
      </w:r>
    </w:p>
    <w:p w14:paraId="2E2131FB" w14:textId="77777777" w:rsidR="00C35B87" w:rsidRPr="0031701A" w:rsidRDefault="00C35B87" w:rsidP="00927B67">
      <w:pPr>
        <w:pStyle w:val="Default"/>
        <w:rPr>
          <w:bCs/>
        </w:rPr>
      </w:pPr>
      <w:r w:rsidRPr="0031701A">
        <w:rPr>
          <w:bCs/>
        </w:rPr>
        <w:t>Short term prescribed medicine for acute conditions</w:t>
      </w:r>
      <w:r w:rsidR="000F33DA" w:rsidRPr="0031701A">
        <w:rPr>
          <w:bCs/>
        </w:rPr>
        <w:t xml:space="preserve"> such as a chest infection</w:t>
      </w:r>
    </w:p>
    <w:p w14:paraId="4A8746B8" w14:textId="77777777" w:rsidR="00927B67" w:rsidRPr="0031701A" w:rsidRDefault="0031701A" w:rsidP="00927B67">
      <w:pPr>
        <w:pStyle w:val="Default"/>
        <w:rPr>
          <w:bCs/>
        </w:rPr>
      </w:pPr>
      <w:r>
        <w:rPr>
          <w:bCs/>
        </w:rPr>
        <w:t xml:space="preserve">Long term </w:t>
      </w:r>
      <w:r w:rsidR="000F33DA" w:rsidRPr="0031701A">
        <w:rPr>
          <w:bCs/>
        </w:rPr>
        <w:t>conditions requiring regular medication such as asthma</w:t>
      </w:r>
    </w:p>
    <w:p w14:paraId="42B0E732" w14:textId="77777777" w:rsidR="000F33DA" w:rsidRPr="0031701A" w:rsidRDefault="000F33DA" w:rsidP="00927B67">
      <w:pPr>
        <w:pStyle w:val="Default"/>
      </w:pPr>
      <w:r w:rsidRPr="0031701A">
        <w:rPr>
          <w:bCs/>
        </w:rPr>
        <w:t>Emergency medication either previously known or as part of a Medical Action Plan</w:t>
      </w:r>
    </w:p>
    <w:p w14:paraId="17A247A7" w14:textId="77777777" w:rsidR="00927B67" w:rsidRPr="0031701A" w:rsidRDefault="00927B67" w:rsidP="00927B67">
      <w:pPr>
        <w:pStyle w:val="Default"/>
      </w:pPr>
    </w:p>
    <w:p w14:paraId="47A38704" w14:textId="77777777" w:rsidR="00927B67" w:rsidRPr="0031701A" w:rsidRDefault="00927B67" w:rsidP="00927B67">
      <w:pPr>
        <w:pStyle w:val="Default"/>
      </w:pPr>
      <w:r w:rsidRPr="0031701A">
        <w:t xml:space="preserve">Pupils who are ill should not be sent to school. However, some pupils need to attend school while taking prescribed medicine for the following reasons: </w:t>
      </w:r>
    </w:p>
    <w:p w14:paraId="677F8AE1" w14:textId="77777777" w:rsidR="00927B67" w:rsidRPr="0031701A" w:rsidRDefault="00927B67" w:rsidP="00927B67">
      <w:pPr>
        <w:pStyle w:val="Default"/>
        <w:numPr>
          <w:ilvl w:val="0"/>
          <w:numId w:val="2"/>
        </w:numPr>
      </w:pPr>
      <w:r w:rsidRPr="0031701A">
        <w:t xml:space="preserve">they suffer from a chronic illness – (in this instance a Care/Action Plan will be drawn up with advice from all professionals supporting the child and their family). </w:t>
      </w:r>
    </w:p>
    <w:p w14:paraId="22FFBF31" w14:textId="77777777" w:rsidR="00927B67" w:rsidRPr="0031701A" w:rsidRDefault="00927B67" w:rsidP="00927B67">
      <w:pPr>
        <w:pStyle w:val="Default"/>
      </w:pPr>
    </w:p>
    <w:p w14:paraId="48569264" w14:textId="77777777" w:rsidR="00927B67" w:rsidRPr="0031701A" w:rsidRDefault="00927B67" w:rsidP="00927B67">
      <w:pPr>
        <w:pStyle w:val="Default"/>
        <w:numPr>
          <w:ilvl w:val="0"/>
          <w:numId w:val="2"/>
        </w:numPr>
      </w:pPr>
      <w:r w:rsidRPr="0031701A">
        <w:t xml:space="preserve">they are recovering from a short-term illness and are undergoing or completing a course of treatment using prescribed medicines. </w:t>
      </w:r>
    </w:p>
    <w:p w14:paraId="3C3AED21" w14:textId="77777777" w:rsidR="00927B67" w:rsidRPr="0031701A" w:rsidRDefault="00927B67" w:rsidP="00927B67">
      <w:pPr>
        <w:pStyle w:val="Default"/>
      </w:pPr>
    </w:p>
    <w:p w14:paraId="3BA7ECEC" w14:textId="77777777" w:rsidR="00927B67" w:rsidRPr="0031701A" w:rsidRDefault="00927B67" w:rsidP="00947B59">
      <w:pPr>
        <w:pStyle w:val="Default"/>
      </w:pPr>
      <w:r w:rsidRPr="0031701A">
        <w:t xml:space="preserve">Parents /guardians should be aware that three-times-daily dosage can be spaced evenly throughout the day to avoid a lunchtime dose. GPs will usually adjust medication to avoid school time doses. </w:t>
      </w:r>
      <w:r w:rsidR="00947B59" w:rsidRPr="0031701A">
        <w:t>However,</w:t>
      </w:r>
      <w:r w:rsidRPr="0031701A">
        <w:t xml:space="preserve"> if this is not possible parents (or their representative) should come to school to administer medicine at lunchtime. </w:t>
      </w:r>
    </w:p>
    <w:p w14:paraId="3438DCB9" w14:textId="77777777" w:rsidR="00927B67" w:rsidRPr="0031701A" w:rsidRDefault="00927B67" w:rsidP="00927B67">
      <w:pPr>
        <w:pStyle w:val="Default"/>
      </w:pPr>
      <w:r w:rsidRPr="0031701A">
        <w:t xml:space="preserve">In exceptional cases where medicine is administered voluntarily by a member of staff by prior agreement with the </w:t>
      </w:r>
      <w:r w:rsidR="00947B59" w:rsidRPr="0031701A">
        <w:t xml:space="preserve">principal, staff will will follow the agreed </w:t>
      </w:r>
      <w:r w:rsidRPr="0031701A">
        <w:t xml:space="preserve">procedures outlined below. </w:t>
      </w:r>
    </w:p>
    <w:p w14:paraId="04786786" w14:textId="77777777" w:rsidR="00927B67" w:rsidRPr="0031701A" w:rsidRDefault="00927B67" w:rsidP="00947B59">
      <w:pPr>
        <w:pStyle w:val="Default"/>
        <w:numPr>
          <w:ilvl w:val="0"/>
          <w:numId w:val="3"/>
        </w:numPr>
        <w:spacing w:after="42"/>
      </w:pPr>
      <w:r w:rsidRPr="0031701A">
        <w:t xml:space="preserve">All medicines that are to be administered in school must be accompanied by written instructions from the parent and/or the GP on a form provided by school. </w:t>
      </w:r>
    </w:p>
    <w:p w14:paraId="1A2829A4" w14:textId="77777777" w:rsidR="00927B67" w:rsidRPr="0031701A" w:rsidRDefault="00927B67" w:rsidP="00947B59">
      <w:pPr>
        <w:pStyle w:val="Default"/>
        <w:numPr>
          <w:ilvl w:val="0"/>
          <w:numId w:val="3"/>
        </w:numPr>
      </w:pPr>
      <w:r w:rsidRPr="0031701A">
        <w:t xml:space="preserve">Medicine must be in its original container and should be clearly </w:t>
      </w:r>
      <w:r w:rsidR="00947B59" w:rsidRPr="0031701A">
        <w:t>labelled</w:t>
      </w:r>
      <w:r w:rsidRPr="0031701A">
        <w:t xml:space="preserve"> with the pharmacist’s sticker and with the correct size spoon for administration (or syringe) </w:t>
      </w:r>
    </w:p>
    <w:p w14:paraId="11D247A1" w14:textId="77777777" w:rsidR="000F33DA" w:rsidRPr="0031701A" w:rsidRDefault="000F33DA" w:rsidP="00947B59">
      <w:pPr>
        <w:pStyle w:val="Default"/>
        <w:numPr>
          <w:ilvl w:val="0"/>
          <w:numId w:val="3"/>
        </w:numPr>
      </w:pPr>
      <w:r w:rsidRPr="0031701A">
        <w:t>No over the counter medication will be prescribed in school</w:t>
      </w:r>
    </w:p>
    <w:p w14:paraId="4B12B72A" w14:textId="77777777" w:rsidR="00927B67" w:rsidRPr="0031701A" w:rsidRDefault="00927B67" w:rsidP="00927B67">
      <w:pPr>
        <w:pStyle w:val="Default"/>
      </w:pPr>
    </w:p>
    <w:p w14:paraId="2809B1A2" w14:textId="77777777" w:rsidR="00927B67" w:rsidRPr="0031701A" w:rsidRDefault="00927B67" w:rsidP="00927B67">
      <w:pPr>
        <w:pStyle w:val="Default"/>
      </w:pPr>
      <w:r w:rsidRPr="0031701A">
        <w:rPr>
          <w:b/>
          <w:bCs/>
        </w:rPr>
        <w:t xml:space="preserve">Controlled Drugs </w:t>
      </w:r>
    </w:p>
    <w:p w14:paraId="16F0527F" w14:textId="77777777" w:rsidR="00927B67" w:rsidRPr="0031701A" w:rsidRDefault="00927B67" w:rsidP="00927B67">
      <w:pPr>
        <w:pStyle w:val="Default"/>
      </w:pPr>
      <w:r w:rsidRPr="0031701A">
        <w:t xml:space="preserve">Some children in school may require medication to assist with long-term or complex medical needs. Controlled drugs likely to be prescribed which may need to be administered in school are for example, methylphenidate or dexamphetamine for ADHD or morphine/fentanyl for pain relief. </w:t>
      </w:r>
    </w:p>
    <w:p w14:paraId="1C997FEC" w14:textId="77777777" w:rsidR="00927B67" w:rsidRPr="0031701A" w:rsidRDefault="00927B67" w:rsidP="00927B67">
      <w:pPr>
        <w:pStyle w:val="Default"/>
      </w:pPr>
      <w:r w:rsidRPr="0031701A">
        <w:t xml:space="preserve">Any controlled drugs needed for children in school will be stored in a locked non-portable container and only administered by trained staff. </w:t>
      </w:r>
    </w:p>
    <w:p w14:paraId="47CD3389" w14:textId="77777777" w:rsidR="00927B67" w:rsidRPr="0031701A" w:rsidRDefault="00927B67" w:rsidP="00927B67">
      <w:pPr>
        <w:pStyle w:val="Default"/>
      </w:pPr>
      <w:r w:rsidRPr="0031701A">
        <w:t xml:space="preserve">A record will be kept for audit and safety purposes and two members of staff will always be present to witness when the drug is administered. </w:t>
      </w:r>
    </w:p>
    <w:p w14:paraId="263EEE74" w14:textId="77777777" w:rsidR="00927B67" w:rsidRPr="0031701A" w:rsidRDefault="00927B67" w:rsidP="00927B67">
      <w:pPr>
        <w:pStyle w:val="Default"/>
      </w:pPr>
      <w:r w:rsidRPr="0031701A">
        <w:t xml:space="preserve">The supervision/administration of prescribed drugs to pupils will be carried out as outlined in the guidance in the attached flowchart. </w:t>
      </w:r>
    </w:p>
    <w:p w14:paraId="574EB041" w14:textId="77777777" w:rsidR="00947B59" w:rsidRPr="0031701A" w:rsidRDefault="00947B59" w:rsidP="00927B67">
      <w:pPr>
        <w:pStyle w:val="Default"/>
        <w:rPr>
          <w:b/>
          <w:bCs/>
        </w:rPr>
      </w:pPr>
    </w:p>
    <w:p w14:paraId="00CC9ED6" w14:textId="77777777" w:rsidR="00927B67" w:rsidRPr="0031701A" w:rsidRDefault="00927B67" w:rsidP="00927B67">
      <w:pPr>
        <w:pStyle w:val="Default"/>
      </w:pPr>
      <w:r w:rsidRPr="0031701A">
        <w:rPr>
          <w:b/>
          <w:bCs/>
        </w:rPr>
        <w:t xml:space="preserve">Storage </w:t>
      </w:r>
    </w:p>
    <w:p w14:paraId="44F61676" w14:textId="77777777" w:rsidR="00927B67" w:rsidRPr="0031701A" w:rsidRDefault="00927B67" w:rsidP="00927B67">
      <w:pPr>
        <w:pStyle w:val="Default"/>
      </w:pPr>
      <w:r w:rsidRPr="0031701A">
        <w:rPr>
          <w:b/>
          <w:bCs/>
        </w:rPr>
        <w:t xml:space="preserve">Prescription Medicines </w:t>
      </w:r>
    </w:p>
    <w:p w14:paraId="2FC898D7" w14:textId="77777777" w:rsidR="00927B67" w:rsidRPr="0031701A" w:rsidRDefault="00927B67" w:rsidP="00927B67">
      <w:pPr>
        <w:pStyle w:val="Default"/>
      </w:pPr>
      <w:r w:rsidRPr="0031701A">
        <w:t xml:space="preserve">Staff will only store, supervise and administer medicine that has been prescribed for an individual child. Medicines will be stored strictly in accordance with product instructions and in the original named container in which dispensed. </w:t>
      </w:r>
    </w:p>
    <w:p w14:paraId="3D9C4B98" w14:textId="77777777" w:rsidR="00927B67" w:rsidRPr="0031701A" w:rsidRDefault="00927B67" w:rsidP="00927B67">
      <w:pPr>
        <w:pStyle w:val="Default"/>
      </w:pPr>
      <w:r w:rsidRPr="0031701A">
        <w:t>Medicines which need to be refrigerated will be kept in a refrigerator in the Staff Room</w:t>
      </w:r>
      <w:r w:rsidR="00947B59" w:rsidRPr="0031701A">
        <w:t xml:space="preserve"> or principal</w:t>
      </w:r>
      <w:r w:rsidR="00832F8C" w:rsidRPr="0031701A">
        <w:t>’s</w:t>
      </w:r>
      <w:r w:rsidR="00947B59" w:rsidRPr="0031701A">
        <w:t xml:space="preserve"> store</w:t>
      </w:r>
      <w:r w:rsidRPr="0031701A">
        <w:t xml:space="preserve">. Controlled drugs will be kept stored in a lockable container. </w:t>
      </w:r>
      <w:r w:rsidR="00832F8C" w:rsidRPr="0031701A">
        <w:t xml:space="preserve">Parents will be asked to regularly provide medication to avoid the build-up of large supplies. Separate medicines will be kept in separate containers. </w:t>
      </w:r>
    </w:p>
    <w:p w14:paraId="300CD7BE" w14:textId="77777777" w:rsidR="00927B67" w:rsidRPr="0031701A" w:rsidRDefault="00927B67" w:rsidP="00927B67">
      <w:pPr>
        <w:pStyle w:val="Default"/>
      </w:pPr>
      <w:r w:rsidRPr="0031701A">
        <w:rPr>
          <w:b/>
          <w:bCs/>
        </w:rPr>
        <w:lastRenderedPageBreak/>
        <w:t xml:space="preserve">Emergency Medicines </w:t>
      </w:r>
    </w:p>
    <w:p w14:paraId="77BD5F79" w14:textId="77777777" w:rsidR="00927B67" w:rsidRPr="0031701A" w:rsidRDefault="00927B67" w:rsidP="00927B67">
      <w:pPr>
        <w:pStyle w:val="Default"/>
      </w:pPr>
      <w:r w:rsidRPr="0031701A">
        <w:t xml:space="preserve">These include asthma inhalers and adrenaline (‘Epi’) pens. </w:t>
      </w:r>
    </w:p>
    <w:p w14:paraId="3704A1CA" w14:textId="77777777" w:rsidR="00927B67" w:rsidRPr="0031701A" w:rsidRDefault="00832F8C" w:rsidP="00927B67">
      <w:pPr>
        <w:pStyle w:val="Default"/>
      </w:pPr>
      <w:r w:rsidRPr="0031701A">
        <w:rPr>
          <w:b/>
          <w:bCs/>
        </w:rPr>
        <w:t xml:space="preserve">Access to medication and </w:t>
      </w:r>
      <w:r w:rsidR="00927B67" w:rsidRPr="0031701A">
        <w:rPr>
          <w:b/>
          <w:bCs/>
        </w:rPr>
        <w:t xml:space="preserve">Inhalers for children with asthma </w:t>
      </w:r>
    </w:p>
    <w:p w14:paraId="47BF8D89" w14:textId="77777777" w:rsidR="00927B67" w:rsidRPr="0031701A" w:rsidRDefault="00927B67" w:rsidP="0031701A">
      <w:pPr>
        <w:pStyle w:val="Default"/>
      </w:pPr>
      <w:r w:rsidRPr="0031701A">
        <w:t xml:space="preserve">Asthma inhalers are stored in the pupil’s classroom as they must have immediate access to them at all times. They </w:t>
      </w:r>
      <w:r w:rsidRPr="0031701A">
        <w:rPr>
          <w:b/>
          <w:bCs/>
        </w:rPr>
        <w:t xml:space="preserve">must </w:t>
      </w:r>
      <w:r w:rsidRPr="0031701A">
        <w:t xml:space="preserve">be taken to swimming lessons, sports events and educational visits. Parents/guardians have the responsibility to ensure that inhalers are clearly labelled with the child’s name. </w:t>
      </w:r>
    </w:p>
    <w:p w14:paraId="1AA5A1BB" w14:textId="77777777" w:rsidR="00927B67" w:rsidRPr="0031701A" w:rsidRDefault="00927B67" w:rsidP="00927B67">
      <w:pPr>
        <w:pStyle w:val="Default"/>
      </w:pPr>
      <w:proofErr w:type="spellStart"/>
      <w:r w:rsidRPr="0031701A">
        <w:rPr>
          <w:b/>
          <w:bCs/>
        </w:rPr>
        <w:t>Epipens</w:t>
      </w:r>
      <w:proofErr w:type="spellEnd"/>
      <w:r w:rsidRPr="0031701A">
        <w:rPr>
          <w:b/>
          <w:bCs/>
        </w:rPr>
        <w:t xml:space="preserve"> </w:t>
      </w:r>
    </w:p>
    <w:p w14:paraId="5F3A380E" w14:textId="77777777" w:rsidR="00927B67" w:rsidRPr="0031701A" w:rsidRDefault="00927B67" w:rsidP="00927B67">
      <w:pPr>
        <w:pStyle w:val="Default"/>
      </w:pPr>
      <w:r w:rsidRPr="0031701A">
        <w:t xml:space="preserve">Where children suffer from severe allergic reactions and require the use of an </w:t>
      </w:r>
      <w:proofErr w:type="spellStart"/>
      <w:r w:rsidRPr="0031701A">
        <w:t>Epipen</w:t>
      </w:r>
      <w:proofErr w:type="spellEnd"/>
      <w:r w:rsidRPr="0031701A">
        <w:t xml:space="preserve">, they must have an Individual Health Care Plan completed by health professionals. This should detail the condition, symptoms and appropriate action needing to be taken following onset and give appropriate permissions for administration of medication e.g. diabetes. </w:t>
      </w:r>
    </w:p>
    <w:p w14:paraId="578568F8" w14:textId="77777777" w:rsidR="00927B67" w:rsidRPr="0031701A" w:rsidRDefault="00927B67" w:rsidP="00927B67">
      <w:pPr>
        <w:pStyle w:val="Default"/>
      </w:pPr>
      <w:r w:rsidRPr="0031701A">
        <w:t>All staff will be made aware of the condition and what to do</w:t>
      </w:r>
      <w:r w:rsidR="00947B59" w:rsidRPr="0031701A">
        <w:t xml:space="preserve"> and the action plans will be made available to all staff via the medical notice board in the staffroom</w:t>
      </w:r>
      <w:r w:rsidRPr="0031701A">
        <w:t xml:space="preserve">. </w:t>
      </w:r>
    </w:p>
    <w:p w14:paraId="3418E3E9" w14:textId="77777777" w:rsidR="00927B67" w:rsidRPr="0031701A" w:rsidRDefault="00927B67" w:rsidP="00927B67">
      <w:pPr>
        <w:pStyle w:val="Default"/>
      </w:pPr>
      <w:r w:rsidRPr="0031701A">
        <w:t>Copies of Care</w:t>
      </w:r>
      <w:r w:rsidR="00947B59" w:rsidRPr="0031701A">
        <w:t>/Action</w:t>
      </w:r>
      <w:r w:rsidRPr="0031701A">
        <w:t xml:space="preserve"> Plans will </w:t>
      </w:r>
      <w:r w:rsidR="00947B59" w:rsidRPr="0031701A">
        <w:t xml:space="preserve">also </w:t>
      </w:r>
      <w:r w:rsidRPr="0031701A">
        <w:t>be available in the office</w:t>
      </w:r>
      <w:r w:rsidR="00947B59" w:rsidRPr="0031701A">
        <w:t>.</w:t>
      </w:r>
      <w:r w:rsidRPr="0031701A">
        <w:t xml:space="preserve"> </w:t>
      </w:r>
    </w:p>
    <w:p w14:paraId="39EC381D" w14:textId="77777777" w:rsidR="00927B67" w:rsidRPr="0031701A" w:rsidRDefault="00927B67" w:rsidP="00927B67">
      <w:pPr>
        <w:pStyle w:val="Default"/>
      </w:pPr>
      <w:r w:rsidRPr="0031701A">
        <w:t>‘</w:t>
      </w:r>
      <w:proofErr w:type="spellStart"/>
      <w:r w:rsidRPr="0031701A">
        <w:t>Epipens</w:t>
      </w:r>
      <w:proofErr w:type="spellEnd"/>
      <w:r w:rsidRPr="0031701A">
        <w:t xml:space="preserve">’ are stored in labelled containers in the </w:t>
      </w:r>
      <w:r w:rsidR="00947B59" w:rsidRPr="0031701A">
        <w:t>principal’s office</w:t>
      </w:r>
      <w:r w:rsidRPr="0031701A">
        <w:t xml:space="preserve"> </w:t>
      </w:r>
      <w:r w:rsidR="00947B59" w:rsidRPr="0031701A">
        <w:t>and in the classroom</w:t>
      </w:r>
      <w:r w:rsidRPr="0031701A">
        <w:t xml:space="preserve"> and will only be used for the named child. They are readily available for immediate use in and out of lesson times. The </w:t>
      </w:r>
      <w:proofErr w:type="spellStart"/>
      <w:r w:rsidRPr="0031701A">
        <w:t>Epipens</w:t>
      </w:r>
      <w:proofErr w:type="spellEnd"/>
      <w:r w:rsidRPr="0031701A">
        <w:t xml:space="preserve"> will be always be taken on school visits. </w:t>
      </w:r>
    </w:p>
    <w:p w14:paraId="36317B8A" w14:textId="77777777" w:rsidR="00927B67" w:rsidRPr="0031701A" w:rsidRDefault="00927B67" w:rsidP="00927B67">
      <w:pPr>
        <w:pStyle w:val="Default"/>
      </w:pPr>
      <w:r w:rsidRPr="0031701A">
        <w:t xml:space="preserve">Parents are responsible for ensuring that medication is within date. </w:t>
      </w:r>
    </w:p>
    <w:p w14:paraId="235D3028" w14:textId="77777777" w:rsidR="00927B67" w:rsidRPr="0031701A" w:rsidRDefault="00927B67" w:rsidP="00927B67">
      <w:pPr>
        <w:pStyle w:val="Default"/>
      </w:pPr>
      <w:r w:rsidRPr="0031701A">
        <w:t xml:space="preserve">Photographs of children who may require the use of an </w:t>
      </w:r>
      <w:proofErr w:type="spellStart"/>
      <w:r w:rsidRPr="0031701A">
        <w:t>Epipen</w:t>
      </w:r>
      <w:proofErr w:type="spellEnd"/>
      <w:r w:rsidRPr="0031701A">
        <w:t xml:space="preserve"> will be on display for staff in the Staff room and the disabled toilet. </w:t>
      </w:r>
    </w:p>
    <w:p w14:paraId="490D2BE6" w14:textId="77777777" w:rsidR="00CE739F" w:rsidRDefault="00CE739F" w:rsidP="00927B67">
      <w:pPr>
        <w:pStyle w:val="Default"/>
        <w:rPr>
          <w:b/>
        </w:rPr>
      </w:pPr>
    </w:p>
    <w:p w14:paraId="1959E754" w14:textId="77777777" w:rsidR="00832F8C" w:rsidRPr="0031701A" w:rsidRDefault="00832F8C" w:rsidP="00927B67">
      <w:pPr>
        <w:pStyle w:val="Default"/>
        <w:rPr>
          <w:b/>
        </w:rPr>
      </w:pPr>
      <w:r w:rsidRPr="0031701A">
        <w:rPr>
          <w:b/>
        </w:rPr>
        <w:t>Diabetes</w:t>
      </w:r>
    </w:p>
    <w:p w14:paraId="290C5403" w14:textId="77777777" w:rsidR="00832F8C" w:rsidRPr="0031701A" w:rsidRDefault="00832F8C" w:rsidP="00927B67">
      <w:pPr>
        <w:pStyle w:val="Default"/>
      </w:pPr>
      <w:r w:rsidRPr="0031701A">
        <w:t xml:space="preserve">Staff will be made aware of emergency treatment procedures if required. </w:t>
      </w:r>
    </w:p>
    <w:p w14:paraId="58FFD067" w14:textId="77777777" w:rsidR="00CE739F" w:rsidRDefault="00CE739F" w:rsidP="00927B67">
      <w:pPr>
        <w:pStyle w:val="Default"/>
        <w:rPr>
          <w:b/>
        </w:rPr>
      </w:pPr>
    </w:p>
    <w:p w14:paraId="68EAED09" w14:textId="77777777" w:rsidR="00832F8C" w:rsidRPr="0031701A" w:rsidRDefault="00832F8C" w:rsidP="00927B67">
      <w:pPr>
        <w:pStyle w:val="Default"/>
        <w:rPr>
          <w:b/>
        </w:rPr>
      </w:pPr>
      <w:r w:rsidRPr="0031701A">
        <w:rPr>
          <w:b/>
        </w:rPr>
        <w:t>Cystic Fibrosis</w:t>
      </w:r>
    </w:p>
    <w:p w14:paraId="17946882" w14:textId="77777777" w:rsidR="00832F8C" w:rsidRPr="0031701A" w:rsidRDefault="00832F8C" w:rsidP="00927B67">
      <w:pPr>
        <w:pStyle w:val="Default"/>
      </w:pPr>
      <w:r w:rsidRPr="0031701A">
        <w:t>If required, staff should be trained in a basic understanding of the disease and the effects the disease has on the child’s family</w:t>
      </w:r>
    </w:p>
    <w:p w14:paraId="337A0ED5" w14:textId="77777777" w:rsidR="00CE739F" w:rsidRDefault="00CE739F" w:rsidP="00927B67">
      <w:pPr>
        <w:pStyle w:val="Default"/>
        <w:rPr>
          <w:b/>
        </w:rPr>
      </w:pPr>
    </w:p>
    <w:p w14:paraId="6C97BF6B" w14:textId="77777777" w:rsidR="00832F8C" w:rsidRPr="0031701A" w:rsidRDefault="00832F8C" w:rsidP="00927B67">
      <w:pPr>
        <w:pStyle w:val="Default"/>
        <w:rPr>
          <w:b/>
        </w:rPr>
      </w:pPr>
      <w:r w:rsidRPr="0031701A">
        <w:rPr>
          <w:b/>
        </w:rPr>
        <w:t>Epilepsy</w:t>
      </w:r>
    </w:p>
    <w:p w14:paraId="14975500" w14:textId="77777777" w:rsidR="00832F8C" w:rsidRPr="0031701A" w:rsidRDefault="00832F8C" w:rsidP="00832F8C">
      <w:pPr>
        <w:pStyle w:val="Default"/>
      </w:pPr>
      <w:r w:rsidRPr="0031701A">
        <w:t xml:space="preserve">Staff will be made aware of emergency treatment procedures if required. </w:t>
      </w:r>
    </w:p>
    <w:p w14:paraId="0CA48E7C" w14:textId="77777777" w:rsidR="00CE739F" w:rsidRDefault="00CE739F" w:rsidP="00832F8C">
      <w:pPr>
        <w:pStyle w:val="Default"/>
        <w:rPr>
          <w:b/>
        </w:rPr>
      </w:pPr>
    </w:p>
    <w:p w14:paraId="1FFAE857" w14:textId="77777777" w:rsidR="00832F8C" w:rsidRPr="0031701A" w:rsidRDefault="00832F8C" w:rsidP="00832F8C">
      <w:pPr>
        <w:pStyle w:val="Default"/>
        <w:rPr>
          <w:b/>
        </w:rPr>
      </w:pPr>
      <w:r w:rsidRPr="0031701A">
        <w:rPr>
          <w:b/>
        </w:rPr>
        <w:t>Attention Deficit Hyperactivity Disorder</w:t>
      </w:r>
    </w:p>
    <w:p w14:paraId="77B01B68" w14:textId="77777777" w:rsidR="00832F8C" w:rsidRPr="0031701A" w:rsidRDefault="00832F8C" w:rsidP="00832F8C">
      <w:pPr>
        <w:pStyle w:val="Default"/>
      </w:pPr>
      <w:r w:rsidRPr="0031701A">
        <w:t xml:space="preserve">Staff should have a full understanding of the condition including symptoms and management. The staff will know that the main treatments are Ritalin, </w:t>
      </w:r>
      <w:proofErr w:type="spellStart"/>
      <w:r w:rsidRPr="0031701A">
        <w:t>Equasym</w:t>
      </w:r>
      <w:proofErr w:type="spellEnd"/>
      <w:r w:rsidRPr="0031701A">
        <w:t xml:space="preserve">, </w:t>
      </w:r>
      <w:proofErr w:type="spellStart"/>
      <w:r w:rsidRPr="0031701A">
        <w:t>Concerta</w:t>
      </w:r>
      <w:proofErr w:type="spellEnd"/>
      <w:r w:rsidRPr="0031701A">
        <w:t xml:space="preserve"> XL. Accurate records of any medication taken will be maintained in school.</w:t>
      </w:r>
    </w:p>
    <w:p w14:paraId="3A1861C3" w14:textId="77777777" w:rsidR="00947B59" w:rsidRPr="0031701A" w:rsidRDefault="00947B59" w:rsidP="00927B67">
      <w:pPr>
        <w:pStyle w:val="Default"/>
        <w:rPr>
          <w:b/>
          <w:bCs/>
        </w:rPr>
      </w:pPr>
    </w:p>
    <w:p w14:paraId="546B4EC7" w14:textId="77777777" w:rsidR="00927B67" w:rsidRPr="0031701A" w:rsidRDefault="00927B67" w:rsidP="00927B67">
      <w:pPr>
        <w:pStyle w:val="Default"/>
      </w:pPr>
      <w:r w:rsidRPr="0031701A">
        <w:rPr>
          <w:b/>
          <w:bCs/>
        </w:rPr>
        <w:t>Administration of Medicines</w:t>
      </w:r>
      <w:r w:rsidR="00B027CF" w:rsidRPr="0031701A">
        <w:rPr>
          <w:b/>
          <w:bCs/>
        </w:rPr>
        <w:t>: Roles &amp; Responsibilities</w:t>
      </w:r>
      <w:r w:rsidRPr="0031701A">
        <w:rPr>
          <w:b/>
          <w:bCs/>
        </w:rPr>
        <w:t xml:space="preserve"> </w:t>
      </w:r>
    </w:p>
    <w:p w14:paraId="33BA1970" w14:textId="77777777" w:rsidR="00927B67" w:rsidRPr="0031701A" w:rsidRDefault="00927B67" w:rsidP="00927B67">
      <w:pPr>
        <w:pStyle w:val="Default"/>
      </w:pPr>
      <w:r w:rsidRPr="0031701A">
        <w:t xml:space="preserve">There are two possible situations which apply to the administration of medicines in </w:t>
      </w:r>
      <w:proofErr w:type="gramStart"/>
      <w:r w:rsidRPr="0031701A">
        <w:t>schools:-</w:t>
      </w:r>
      <w:proofErr w:type="gramEnd"/>
      <w:r w:rsidRPr="0031701A">
        <w:t xml:space="preserve"> </w:t>
      </w:r>
    </w:p>
    <w:p w14:paraId="056E9BCF" w14:textId="77777777" w:rsidR="00927B67" w:rsidRPr="0031701A" w:rsidRDefault="00927B67" w:rsidP="00927B67">
      <w:pPr>
        <w:pStyle w:val="Default"/>
      </w:pPr>
      <w:proofErr w:type="spellStart"/>
      <w:r w:rsidRPr="0031701A">
        <w:t>i</w:t>
      </w:r>
      <w:proofErr w:type="spellEnd"/>
      <w:r w:rsidRPr="0031701A">
        <w:t xml:space="preserve">) The pupil </w:t>
      </w:r>
      <w:r w:rsidR="00947B59" w:rsidRPr="0031701A">
        <w:t>self-administers</w:t>
      </w:r>
      <w:r w:rsidRPr="0031701A">
        <w:t xml:space="preserve"> the medication but someone supervises the pupil. The school will ensure that medicines for pupils are stored appropriately to prevent any unsupervised administration. The medication taken must belong to the named child and is w</w:t>
      </w:r>
      <w:r w:rsidR="00947B59" w:rsidRPr="0031701A">
        <w:t>ithin the expiry date. Noted s</w:t>
      </w:r>
      <w:r w:rsidRPr="0031701A">
        <w:t xml:space="preserve">taff will record on the appropriate form that the session was supervised and that the medicine was </w:t>
      </w:r>
      <w:r w:rsidR="00947B59" w:rsidRPr="0031701A">
        <w:t>self-administered</w:t>
      </w:r>
      <w:r w:rsidRPr="0031701A">
        <w:t xml:space="preserve"> by the pupil. </w:t>
      </w:r>
    </w:p>
    <w:p w14:paraId="7F5BF790" w14:textId="77777777" w:rsidR="00927B67" w:rsidRPr="0031701A" w:rsidRDefault="00927B67" w:rsidP="00927B67">
      <w:pPr>
        <w:pStyle w:val="Default"/>
      </w:pPr>
    </w:p>
    <w:p w14:paraId="06354554" w14:textId="77777777" w:rsidR="00927B67" w:rsidRPr="0031701A" w:rsidRDefault="00927B67" w:rsidP="00927B67">
      <w:pPr>
        <w:pStyle w:val="Default"/>
      </w:pPr>
      <w:r w:rsidRPr="0031701A">
        <w:t xml:space="preserve">ii) A trained volunteer at school administers the medicine. An up to date list will be kept of volunteer staff and cover will be provided during periods of absence. Staff </w:t>
      </w:r>
      <w:r w:rsidRPr="0031701A">
        <w:lastRenderedPageBreak/>
        <w:t xml:space="preserve">who administer medication will routinely consult the record form before medication is given to avoid the risk of double dosing. The record forms will be held in the office. </w:t>
      </w:r>
      <w:r w:rsidR="00947B59" w:rsidRPr="0031701A">
        <w:t>It is noted that all unions advise their members against volunteering to administer medicine.</w:t>
      </w:r>
    </w:p>
    <w:p w14:paraId="44B15E4A" w14:textId="77777777" w:rsidR="00927B67" w:rsidRPr="0031701A" w:rsidRDefault="00927B67" w:rsidP="00927B67">
      <w:pPr>
        <w:pStyle w:val="Default"/>
      </w:pPr>
    </w:p>
    <w:p w14:paraId="637B0E41" w14:textId="77777777" w:rsidR="00927B67" w:rsidRPr="0031701A" w:rsidRDefault="00927B67" w:rsidP="00927B67">
      <w:pPr>
        <w:pStyle w:val="Default"/>
      </w:pPr>
      <w:r w:rsidRPr="0031701A">
        <w:t xml:space="preserve">Where necessary staff who administer medicines will receive training. All relevant staff will be made aware of pupils who are taking medication and refer the child to the office in the event of the child becoming unwell. Other trained staff, e.g. First Aider, will be summoned if the child’s symptoms mean that emergency action is required. </w:t>
      </w:r>
    </w:p>
    <w:p w14:paraId="02DEB77F" w14:textId="77777777" w:rsidR="000F33DA" w:rsidRPr="0031701A" w:rsidRDefault="00927B67" w:rsidP="000F33DA">
      <w:pPr>
        <w:pStyle w:val="Default"/>
      </w:pPr>
      <w:r w:rsidRPr="0031701A">
        <w:t xml:space="preserve">A record will be kept of all relevant and approved training received by staff. </w:t>
      </w:r>
    </w:p>
    <w:p w14:paraId="35323B7C" w14:textId="77777777" w:rsidR="000F33DA" w:rsidRPr="0031701A" w:rsidRDefault="000F33DA" w:rsidP="000F33DA">
      <w:pPr>
        <w:pStyle w:val="Default"/>
      </w:pPr>
    </w:p>
    <w:p w14:paraId="6320CE4D" w14:textId="77777777" w:rsidR="00927B67" w:rsidRPr="0031701A" w:rsidRDefault="00927B67" w:rsidP="000F33DA">
      <w:pPr>
        <w:pStyle w:val="Default"/>
      </w:pPr>
      <w:r w:rsidRPr="0031701A">
        <w:t xml:space="preserve">Each trained person who administers medication will: </w:t>
      </w:r>
    </w:p>
    <w:p w14:paraId="7C975109" w14:textId="77777777" w:rsidR="00927B67" w:rsidRPr="0031701A" w:rsidRDefault="00927B67" w:rsidP="00947B59">
      <w:pPr>
        <w:pStyle w:val="Default"/>
        <w:numPr>
          <w:ilvl w:val="0"/>
          <w:numId w:val="4"/>
        </w:numPr>
        <w:spacing w:after="103"/>
      </w:pPr>
      <w:r w:rsidRPr="0031701A">
        <w:t xml:space="preserve">Receive a copy of these guidelines and code of practice; </w:t>
      </w:r>
    </w:p>
    <w:p w14:paraId="540CCA24" w14:textId="77777777" w:rsidR="00927B67" w:rsidRPr="0031701A" w:rsidRDefault="00927B67" w:rsidP="00947B59">
      <w:pPr>
        <w:pStyle w:val="Default"/>
        <w:numPr>
          <w:ilvl w:val="0"/>
          <w:numId w:val="4"/>
        </w:numPr>
        <w:spacing w:after="103"/>
      </w:pPr>
      <w:r w:rsidRPr="0031701A">
        <w:t xml:space="preserve">Read the written instructions/parental consent form for each child prior to supervising or administering medicines, and check the details on the parental consent form against those on the label of the medication; </w:t>
      </w:r>
    </w:p>
    <w:p w14:paraId="09B3BB4C" w14:textId="77777777" w:rsidR="00927B67" w:rsidRPr="0031701A" w:rsidRDefault="00927B67" w:rsidP="00947B59">
      <w:pPr>
        <w:pStyle w:val="Default"/>
        <w:numPr>
          <w:ilvl w:val="0"/>
          <w:numId w:val="4"/>
        </w:numPr>
        <w:spacing w:after="103"/>
      </w:pPr>
      <w:r w:rsidRPr="0031701A">
        <w:t xml:space="preserve">Confirm the dosage/frequency on each occasion and consult the medicine record form to ensure there will be no double dosing; </w:t>
      </w:r>
    </w:p>
    <w:p w14:paraId="4F24FB85" w14:textId="77777777" w:rsidR="00927B67" w:rsidRPr="0031701A" w:rsidRDefault="00927B67" w:rsidP="00947B59">
      <w:pPr>
        <w:pStyle w:val="Default"/>
        <w:numPr>
          <w:ilvl w:val="0"/>
          <w:numId w:val="4"/>
        </w:numPr>
        <w:spacing w:after="103"/>
      </w:pPr>
      <w:r w:rsidRPr="0031701A">
        <w:t xml:space="preserve">Be aware of symptoms which may require emergency action, e.g. those listed on an Individual </w:t>
      </w:r>
      <w:r w:rsidR="000F33DA" w:rsidRPr="0031701A">
        <w:t xml:space="preserve">Medical </w:t>
      </w:r>
      <w:r w:rsidR="00947B59" w:rsidRPr="0031701A">
        <w:t>Action</w:t>
      </w:r>
      <w:r w:rsidRPr="0031701A">
        <w:t xml:space="preserve"> Plan where one exists; (</w:t>
      </w:r>
      <w:r w:rsidRPr="0031701A">
        <w:rPr>
          <w:i/>
          <w:iCs/>
        </w:rPr>
        <w:t>these are completed by a School Nurse</w:t>
      </w:r>
      <w:r w:rsidRPr="0031701A">
        <w:t xml:space="preserve">) </w:t>
      </w:r>
    </w:p>
    <w:p w14:paraId="58D1FDE6" w14:textId="77777777" w:rsidR="00927B67" w:rsidRPr="0031701A" w:rsidRDefault="00927B67" w:rsidP="00947B59">
      <w:pPr>
        <w:pStyle w:val="Default"/>
        <w:numPr>
          <w:ilvl w:val="0"/>
          <w:numId w:val="4"/>
        </w:numPr>
        <w:spacing w:after="103"/>
      </w:pPr>
      <w:r w:rsidRPr="0031701A">
        <w:t xml:space="preserve">Know the emergency action plan and ways of summoning help/assistance from the emergency services; </w:t>
      </w:r>
    </w:p>
    <w:p w14:paraId="0B063F91" w14:textId="77777777" w:rsidR="00927B67" w:rsidRPr="0031701A" w:rsidRDefault="00927B67" w:rsidP="00947B59">
      <w:pPr>
        <w:pStyle w:val="Default"/>
        <w:numPr>
          <w:ilvl w:val="0"/>
          <w:numId w:val="4"/>
        </w:numPr>
        <w:spacing w:after="103"/>
      </w:pPr>
      <w:r w:rsidRPr="0031701A">
        <w:t xml:space="preserve">Check that the medication belongs to the named pupil is within the expiry date; </w:t>
      </w:r>
    </w:p>
    <w:p w14:paraId="09C15D72" w14:textId="77777777" w:rsidR="00927B67" w:rsidRPr="0031701A" w:rsidRDefault="00927B67" w:rsidP="00947B59">
      <w:pPr>
        <w:pStyle w:val="Default"/>
        <w:numPr>
          <w:ilvl w:val="0"/>
          <w:numId w:val="4"/>
        </w:numPr>
        <w:spacing w:after="103"/>
      </w:pPr>
      <w:r w:rsidRPr="0031701A">
        <w:t xml:space="preserve">Record on the medication record from all administration of medicines as soon as they are given to each individual; </w:t>
      </w:r>
    </w:p>
    <w:p w14:paraId="5A2A81A1" w14:textId="77777777" w:rsidR="00927B67" w:rsidRPr="0031701A" w:rsidRDefault="00927B67" w:rsidP="00947B59">
      <w:pPr>
        <w:pStyle w:val="Default"/>
        <w:numPr>
          <w:ilvl w:val="0"/>
          <w:numId w:val="4"/>
        </w:numPr>
        <w:spacing w:after="103"/>
      </w:pPr>
      <w:r w:rsidRPr="0031701A">
        <w:t xml:space="preserve">Understand and take appropriate hygiene precautions to minimise the risk of cross-contamination; </w:t>
      </w:r>
    </w:p>
    <w:p w14:paraId="2BBBE591" w14:textId="77777777" w:rsidR="00927B67" w:rsidRPr="0031701A" w:rsidRDefault="00927B67" w:rsidP="00947B59">
      <w:pPr>
        <w:pStyle w:val="Default"/>
        <w:numPr>
          <w:ilvl w:val="0"/>
          <w:numId w:val="4"/>
        </w:numPr>
        <w:spacing w:after="103"/>
      </w:pPr>
      <w:r w:rsidRPr="0031701A">
        <w:t xml:space="preserve">ensure that all medicines are returned to safe storage; </w:t>
      </w:r>
    </w:p>
    <w:p w14:paraId="6262AA9D" w14:textId="77777777" w:rsidR="00927B67" w:rsidRPr="0031701A" w:rsidRDefault="00927B67" w:rsidP="00947B59">
      <w:pPr>
        <w:pStyle w:val="Default"/>
        <w:numPr>
          <w:ilvl w:val="0"/>
          <w:numId w:val="4"/>
        </w:numPr>
        <w:spacing w:after="103"/>
      </w:pPr>
      <w:r w:rsidRPr="0031701A">
        <w:t xml:space="preserve">ensure that they have received appropriate training/information; </w:t>
      </w:r>
    </w:p>
    <w:p w14:paraId="7E38390D" w14:textId="77777777" w:rsidR="00927B67" w:rsidRPr="0031701A" w:rsidRDefault="00927B67" w:rsidP="00947B59">
      <w:pPr>
        <w:pStyle w:val="Default"/>
        <w:numPr>
          <w:ilvl w:val="0"/>
          <w:numId w:val="4"/>
        </w:numPr>
      </w:pPr>
      <w:r w:rsidRPr="0031701A">
        <w:t xml:space="preserve">ensure that supply staff know about any medical needs. </w:t>
      </w:r>
    </w:p>
    <w:p w14:paraId="4DF196C4" w14:textId="77777777" w:rsidR="00927B67" w:rsidRPr="0031701A" w:rsidRDefault="00927B67" w:rsidP="00927B67">
      <w:pPr>
        <w:pStyle w:val="Default"/>
      </w:pPr>
    </w:p>
    <w:p w14:paraId="4831BE89" w14:textId="77777777" w:rsidR="00927B67" w:rsidRPr="0031701A" w:rsidRDefault="00927B67" w:rsidP="00927B67">
      <w:pPr>
        <w:pStyle w:val="Default"/>
      </w:pPr>
      <w:r w:rsidRPr="0031701A">
        <w:rPr>
          <w:b/>
          <w:bCs/>
        </w:rPr>
        <w:t xml:space="preserve">Arrangements for the administration of medicines </w:t>
      </w:r>
    </w:p>
    <w:p w14:paraId="376765BC" w14:textId="77777777" w:rsidR="00927B67" w:rsidRPr="0031701A" w:rsidRDefault="00927B67" w:rsidP="00947B59">
      <w:pPr>
        <w:pStyle w:val="Default"/>
        <w:numPr>
          <w:ilvl w:val="0"/>
          <w:numId w:val="5"/>
        </w:numPr>
        <w:spacing w:after="35"/>
      </w:pPr>
      <w:r w:rsidRPr="0031701A">
        <w:t xml:space="preserve">Agreement for the administration of medicine must be made with the school. This will only be for prescribed medication. </w:t>
      </w:r>
    </w:p>
    <w:p w14:paraId="14B6C094" w14:textId="77777777" w:rsidR="00927B67" w:rsidRPr="0031701A" w:rsidRDefault="00927B67" w:rsidP="00947B59">
      <w:pPr>
        <w:pStyle w:val="Default"/>
        <w:numPr>
          <w:ilvl w:val="0"/>
          <w:numId w:val="5"/>
        </w:numPr>
        <w:spacing w:after="35"/>
      </w:pPr>
      <w:r w:rsidRPr="0031701A">
        <w:t xml:space="preserve">‘Over the counter’ medicines will </w:t>
      </w:r>
      <w:r w:rsidRPr="0031701A">
        <w:rPr>
          <w:b/>
          <w:bCs/>
        </w:rPr>
        <w:t xml:space="preserve">not </w:t>
      </w:r>
      <w:r w:rsidRPr="0031701A">
        <w:t xml:space="preserve">be administered. </w:t>
      </w:r>
    </w:p>
    <w:p w14:paraId="4206BB18" w14:textId="77777777" w:rsidR="00927B67" w:rsidRPr="0031701A" w:rsidRDefault="00927B67" w:rsidP="00947B59">
      <w:pPr>
        <w:pStyle w:val="Default"/>
        <w:numPr>
          <w:ilvl w:val="0"/>
          <w:numId w:val="5"/>
        </w:numPr>
        <w:spacing w:after="35"/>
      </w:pPr>
      <w:r w:rsidRPr="0031701A">
        <w:t>All medicines must be brought to the school office where</w:t>
      </w:r>
      <w:r w:rsidR="00112131" w:rsidRPr="0031701A">
        <w:t xml:space="preserve"> administration of medicine</w:t>
      </w:r>
      <w:r w:rsidRPr="0031701A">
        <w:t xml:space="preserve"> forms detailing dosage </w:t>
      </w:r>
      <w:r w:rsidR="00112131" w:rsidRPr="0031701A">
        <w:t>etc.</w:t>
      </w:r>
      <w:r w:rsidRPr="0031701A">
        <w:t xml:space="preserve"> will be completed and signed by the parent </w:t>
      </w:r>
    </w:p>
    <w:p w14:paraId="17444C95" w14:textId="31ABCFC9" w:rsidR="00927B67" w:rsidRPr="0031701A" w:rsidRDefault="00112131" w:rsidP="00947B59">
      <w:pPr>
        <w:pStyle w:val="Default"/>
        <w:numPr>
          <w:ilvl w:val="0"/>
          <w:numId w:val="5"/>
        </w:numPr>
        <w:spacing w:after="35"/>
      </w:pPr>
      <w:r w:rsidRPr="0031701A">
        <w:t>The school office, principal, member of the First Aid team</w:t>
      </w:r>
      <w:r w:rsidR="00F12394">
        <w:t>, a designated staff member</w:t>
      </w:r>
      <w:r w:rsidRPr="0031701A">
        <w:t xml:space="preserve"> or Senior Leadership</w:t>
      </w:r>
      <w:r w:rsidR="00927B67" w:rsidRPr="0031701A">
        <w:t xml:space="preserve"> </w:t>
      </w:r>
      <w:r w:rsidRPr="0031701A">
        <w:t xml:space="preserve">will oversee the administration of medicine. </w:t>
      </w:r>
      <w:r w:rsidR="00927B67" w:rsidRPr="0031701A">
        <w:t xml:space="preserve">When the dose has been administered the member of staff will sign that the </w:t>
      </w:r>
      <w:r w:rsidR="00927B67" w:rsidRPr="0031701A">
        <w:lastRenderedPageBreak/>
        <w:t>dose has been given and these records will be kept in school</w:t>
      </w:r>
      <w:r w:rsidRPr="0031701A">
        <w:t xml:space="preserve"> along with the </w:t>
      </w:r>
      <w:r w:rsidR="000F33DA" w:rsidRPr="0031701A">
        <w:t>medicines</w:t>
      </w:r>
      <w:r w:rsidRPr="0031701A">
        <w:t xml:space="preserve"> in the </w:t>
      </w:r>
      <w:r w:rsidR="000F33DA" w:rsidRPr="0031701A">
        <w:t>principal’s</w:t>
      </w:r>
      <w:r w:rsidRPr="0031701A">
        <w:t xml:space="preserve"> office</w:t>
      </w:r>
      <w:r w:rsidR="00927B67" w:rsidRPr="0031701A">
        <w:t xml:space="preserve">. </w:t>
      </w:r>
    </w:p>
    <w:p w14:paraId="323AA0D5" w14:textId="77777777" w:rsidR="00927B67" w:rsidRPr="0031701A" w:rsidRDefault="00927B67" w:rsidP="00947B59">
      <w:pPr>
        <w:pStyle w:val="Default"/>
        <w:numPr>
          <w:ilvl w:val="0"/>
          <w:numId w:val="5"/>
        </w:numPr>
        <w:spacing w:after="35"/>
      </w:pPr>
      <w:r w:rsidRPr="0031701A">
        <w:t xml:space="preserve">Any long term medicines must be checked by parents to ensure that they have not passed their expiry date. These medicines will not be sent home with pupils. </w:t>
      </w:r>
      <w:r w:rsidR="00112131" w:rsidRPr="0031701A">
        <w:t>These dates will at least be checked each June by staff.</w:t>
      </w:r>
    </w:p>
    <w:p w14:paraId="0E38E7C5" w14:textId="77777777" w:rsidR="00927B67" w:rsidRPr="0031701A" w:rsidRDefault="00927B67" w:rsidP="00947B59">
      <w:pPr>
        <w:pStyle w:val="Default"/>
        <w:numPr>
          <w:ilvl w:val="0"/>
          <w:numId w:val="5"/>
        </w:numPr>
      </w:pPr>
      <w:r w:rsidRPr="0031701A">
        <w:t xml:space="preserve">All staff who participate in administering medicine will receive appropriate information and training for specified treatments in accordance with the code of practice. In most instances this will not involve more than would be expected of a parent or adult who gives medicine to a child. </w:t>
      </w:r>
    </w:p>
    <w:p w14:paraId="3820229F" w14:textId="77777777" w:rsidR="00927B67" w:rsidRPr="0031701A" w:rsidRDefault="00927B67" w:rsidP="00927B67">
      <w:pPr>
        <w:pStyle w:val="Default"/>
      </w:pPr>
    </w:p>
    <w:p w14:paraId="43DCEE20" w14:textId="77777777" w:rsidR="00832F8C" w:rsidRPr="0031701A" w:rsidRDefault="00832F8C" w:rsidP="00927B67">
      <w:pPr>
        <w:pStyle w:val="Default"/>
        <w:rPr>
          <w:b/>
        </w:rPr>
      </w:pPr>
      <w:r w:rsidRPr="0031701A">
        <w:rPr>
          <w:b/>
        </w:rPr>
        <w:t>Responsibilities</w:t>
      </w:r>
    </w:p>
    <w:p w14:paraId="0DA81C97" w14:textId="77777777" w:rsidR="00B027CF" w:rsidRPr="0031701A" w:rsidRDefault="00B027CF" w:rsidP="00927B67">
      <w:pPr>
        <w:pStyle w:val="Default"/>
        <w:rPr>
          <w:b/>
        </w:rPr>
      </w:pPr>
      <w:r w:rsidRPr="0031701A">
        <w:rPr>
          <w:b/>
        </w:rPr>
        <w:t>Parents</w:t>
      </w:r>
    </w:p>
    <w:p w14:paraId="055D93F7" w14:textId="77777777" w:rsidR="001C66EC" w:rsidRPr="0031701A" w:rsidRDefault="00B027CF" w:rsidP="00927B67">
      <w:pPr>
        <w:pStyle w:val="Default"/>
      </w:pPr>
      <w:r w:rsidRPr="0031701A">
        <w:t xml:space="preserve">The Education and Libraries Order NI 1986 states that parents are the main carers and medicine and its administration is primarily their responsibility. Parents </w:t>
      </w:r>
      <w:r w:rsidR="001C66EC" w:rsidRPr="0031701A">
        <w:t>are responsible for:</w:t>
      </w:r>
    </w:p>
    <w:p w14:paraId="72022CAA" w14:textId="77777777" w:rsidR="001C66EC" w:rsidRPr="0031701A" w:rsidRDefault="001C66EC" w:rsidP="001C66EC">
      <w:pPr>
        <w:pStyle w:val="Default"/>
        <w:numPr>
          <w:ilvl w:val="0"/>
          <w:numId w:val="9"/>
        </w:numPr>
      </w:pPr>
      <w:r w:rsidRPr="0031701A">
        <w:t>Ensuring</w:t>
      </w:r>
      <w:r w:rsidR="00B027CF" w:rsidRPr="0031701A">
        <w:t xml:space="preserve"> that their child is well en</w:t>
      </w:r>
      <w:r w:rsidRPr="0031701A">
        <w:t>ough to attend school</w:t>
      </w:r>
    </w:p>
    <w:p w14:paraId="58786FF7" w14:textId="77777777" w:rsidR="001C66EC" w:rsidRPr="0031701A" w:rsidRDefault="001C66EC" w:rsidP="001C66EC">
      <w:pPr>
        <w:pStyle w:val="Default"/>
        <w:numPr>
          <w:ilvl w:val="0"/>
          <w:numId w:val="9"/>
        </w:numPr>
      </w:pPr>
      <w:r w:rsidRPr="0031701A">
        <w:t>I</w:t>
      </w:r>
      <w:r w:rsidR="00B027CF" w:rsidRPr="0031701A">
        <w:t>nform</w:t>
      </w:r>
      <w:r w:rsidRPr="0031701A">
        <w:t>ing</w:t>
      </w:r>
      <w:r w:rsidR="00B027CF" w:rsidRPr="0031701A">
        <w:t xml:space="preserve"> the school if their child requires</w:t>
      </w:r>
      <w:r w:rsidRPr="0031701A">
        <w:t xml:space="preserve"> medication</w:t>
      </w:r>
    </w:p>
    <w:p w14:paraId="1F6C3A76" w14:textId="77777777" w:rsidR="001C66EC" w:rsidRPr="0031701A" w:rsidRDefault="001C66EC" w:rsidP="001C66EC">
      <w:pPr>
        <w:pStyle w:val="Default"/>
        <w:numPr>
          <w:ilvl w:val="0"/>
          <w:numId w:val="9"/>
        </w:numPr>
      </w:pPr>
      <w:r w:rsidRPr="0031701A">
        <w:t>Completing</w:t>
      </w:r>
      <w:r w:rsidR="00B027CF" w:rsidRPr="0031701A">
        <w:t xml:space="preserve"> the ad</w:t>
      </w:r>
      <w:r w:rsidRPr="0031701A">
        <w:t>ministration of medicine forms</w:t>
      </w:r>
    </w:p>
    <w:p w14:paraId="160B91A5" w14:textId="77777777" w:rsidR="001C66EC" w:rsidRPr="0031701A" w:rsidRDefault="001C66EC" w:rsidP="001C66EC">
      <w:pPr>
        <w:pStyle w:val="Default"/>
        <w:numPr>
          <w:ilvl w:val="0"/>
          <w:numId w:val="9"/>
        </w:numPr>
      </w:pPr>
      <w:r w:rsidRPr="0031701A">
        <w:t>Providing</w:t>
      </w:r>
      <w:r w:rsidR="00B027CF" w:rsidRPr="0031701A">
        <w:t xml:space="preserve"> the school will all relevant medical information including any</w:t>
      </w:r>
      <w:r w:rsidRPr="0031701A">
        <w:t xml:space="preserve"> Action P</w:t>
      </w:r>
      <w:r w:rsidR="00B027CF" w:rsidRPr="0031701A">
        <w:t>lans for medication</w:t>
      </w:r>
    </w:p>
    <w:p w14:paraId="54DF1313" w14:textId="77777777" w:rsidR="001C66EC" w:rsidRPr="0031701A" w:rsidRDefault="001C66EC" w:rsidP="001C66EC">
      <w:pPr>
        <w:pStyle w:val="Default"/>
        <w:numPr>
          <w:ilvl w:val="0"/>
          <w:numId w:val="9"/>
        </w:numPr>
      </w:pPr>
      <w:r w:rsidRPr="0031701A">
        <w:t>Providing medicine</w:t>
      </w:r>
      <w:r w:rsidR="00B027CF" w:rsidRPr="0031701A">
        <w:t xml:space="preserve"> in the original contai</w:t>
      </w:r>
      <w:r w:rsidRPr="0031701A">
        <w:t>ner with correct labelling</w:t>
      </w:r>
    </w:p>
    <w:p w14:paraId="0CEB9938" w14:textId="77777777" w:rsidR="00B027CF" w:rsidRPr="0031701A" w:rsidRDefault="001C66EC" w:rsidP="001C66EC">
      <w:pPr>
        <w:pStyle w:val="Default"/>
        <w:numPr>
          <w:ilvl w:val="0"/>
          <w:numId w:val="9"/>
        </w:numPr>
      </w:pPr>
      <w:r w:rsidRPr="0031701A">
        <w:t>Keeping</w:t>
      </w:r>
      <w:r w:rsidR="00B027CF" w:rsidRPr="0031701A">
        <w:t xml:space="preserve"> medicine in date and properly dispose of any unwante</w:t>
      </w:r>
      <w:r w:rsidRPr="0031701A">
        <w:t>d and or out of date medication</w:t>
      </w:r>
    </w:p>
    <w:p w14:paraId="4561C09A" w14:textId="77777777" w:rsidR="001C66EC" w:rsidRPr="0031701A" w:rsidRDefault="001C66EC" w:rsidP="001C66EC">
      <w:pPr>
        <w:pStyle w:val="Default"/>
        <w:numPr>
          <w:ilvl w:val="0"/>
          <w:numId w:val="9"/>
        </w:numPr>
      </w:pPr>
      <w:r w:rsidRPr="0031701A">
        <w:t>Informing the school if medication requirements cease</w:t>
      </w:r>
    </w:p>
    <w:p w14:paraId="5226A3D1" w14:textId="77777777" w:rsidR="00B027CF" w:rsidRPr="0031701A" w:rsidRDefault="00B027CF" w:rsidP="00927B67">
      <w:pPr>
        <w:pStyle w:val="Default"/>
        <w:rPr>
          <w:b/>
          <w:bCs/>
        </w:rPr>
      </w:pPr>
    </w:p>
    <w:p w14:paraId="2F677AE5" w14:textId="77777777" w:rsidR="00B027CF" w:rsidRPr="0031701A" w:rsidRDefault="00B027CF" w:rsidP="00927B67">
      <w:pPr>
        <w:pStyle w:val="Default"/>
        <w:rPr>
          <w:b/>
          <w:bCs/>
        </w:rPr>
      </w:pPr>
      <w:r w:rsidRPr="0031701A">
        <w:rPr>
          <w:b/>
          <w:bCs/>
        </w:rPr>
        <w:t>The Board of Governors</w:t>
      </w:r>
    </w:p>
    <w:p w14:paraId="2FE2613C" w14:textId="77777777" w:rsidR="00B027CF" w:rsidRPr="0031701A" w:rsidRDefault="00B027CF" w:rsidP="00927B67">
      <w:pPr>
        <w:pStyle w:val="Default"/>
        <w:rPr>
          <w:bCs/>
        </w:rPr>
      </w:pPr>
      <w:r w:rsidRPr="0031701A">
        <w:rPr>
          <w:bCs/>
        </w:rPr>
        <w:t xml:space="preserve">The Board are responsible for the </w:t>
      </w:r>
      <w:r w:rsidR="001C66EC" w:rsidRPr="0031701A">
        <w:rPr>
          <w:bCs/>
        </w:rPr>
        <w:t>Safeguarding</w:t>
      </w:r>
      <w:r w:rsidRPr="0031701A">
        <w:rPr>
          <w:bCs/>
        </w:rPr>
        <w:t xml:space="preserve"> of all pupils at all times </w:t>
      </w:r>
      <w:r w:rsidR="001C66EC" w:rsidRPr="0031701A">
        <w:rPr>
          <w:bCs/>
        </w:rPr>
        <w:t>whilst</w:t>
      </w:r>
      <w:r w:rsidRPr="0031701A">
        <w:rPr>
          <w:bCs/>
        </w:rPr>
        <w:t xml:space="preserve"> in the care of the school. They must </w:t>
      </w:r>
      <w:r w:rsidR="001C66EC" w:rsidRPr="0031701A">
        <w:rPr>
          <w:bCs/>
        </w:rPr>
        <w:t>also</w:t>
      </w:r>
      <w:r w:rsidRPr="0031701A">
        <w:rPr>
          <w:bCs/>
        </w:rPr>
        <w:t xml:space="preserve"> develop this policy in order to assist with pupil medical needs. </w:t>
      </w:r>
    </w:p>
    <w:p w14:paraId="1AB8FD90" w14:textId="77777777" w:rsidR="00B027CF" w:rsidRPr="0031701A" w:rsidRDefault="00B027CF" w:rsidP="00927B67">
      <w:pPr>
        <w:pStyle w:val="Default"/>
        <w:rPr>
          <w:b/>
          <w:bCs/>
        </w:rPr>
      </w:pPr>
      <w:r w:rsidRPr="0031701A">
        <w:rPr>
          <w:b/>
          <w:bCs/>
        </w:rPr>
        <w:t>Principal</w:t>
      </w:r>
    </w:p>
    <w:p w14:paraId="45E42AB8" w14:textId="77777777" w:rsidR="00B027CF" w:rsidRPr="0031701A" w:rsidRDefault="001C66EC" w:rsidP="001C66EC">
      <w:pPr>
        <w:pStyle w:val="Default"/>
        <w:rPr>
          <w:bCs/>
        </w:rPr>
      </w:pPr>
      <w:r w:rsidRPr="0031701A">
        <w:rPr>
          <w:bCs/>
        </w:rPr>
        <w:t>Th</w:t>
      </w:r>
      <w:r w:rsidR="00B027CF" w:rsidRPr="0031701A">
        <w:rPr>
          <w:bCs/>
        </w:rPr>
        <w:t>e principal is responsible for:</w:t>
      </w:r>
    </w:p>
    <w:p w14:paraId="5D47B187" w14:textId="77777777" w:rsidR="00B027CF" w:rsidRPr="0031701A" w:rsidRDefault="00B027CF" w:rsidP="001C66EC">
      <w:pPr>
        <w:pStyle w:val="Default"/>
        <w:numPr>
          <w:ilvl w:val="0"/>
          <w:numId w:val="6"/>
        </w:numPr>
        <w:rPr>
          <w:bCs/>
        </w:rPr>
      </w:pPr>
      <w:r w:rsidRPr="0031701A">
        <w:rPr>
          <w:bCs/>
        </w:rPr>
        <w:t>Operation of the administration of medicine policy</w:t>
      </w:r>
    </w:p>
    <w:p w14:paraId="22727C55" w14:textId="77777777" w:rsidR="00B027CF" w:rsidRPr="0031701A" w:rsidRDefault="00B027CF" w:rsidP="001C66EC">
      <w:pPr>
        <w:pStyle w:val="Default"/>
        <w:numPr>
          <w:ilvl w:val="0"/>
          <w:numId w:val="6"/>
        </w:numPr>
        <w:rPr>
          <w:bCs/>
        </w:rPr>
      </w:pPr>
      <w:r w:rsidRPr="0031701A">
        <w:rPr>
          <w:bCs/>
        </w:rPr>
        <w:t>Making sure all parents are aware of the policy</w:t>
      </w:r>
    </w:p>
    <w:p w14:paraId="1D189F20" w14:textId="77777777" w:rsidR="00B027CF" w:rsidRPr="0031701A" w:rsidRDefault="00B027CF" w:rsidP="001C66EC">
      <w:pPr>
        <w:pStyle w:val="Default"/>
        <w:numPr>
          <w:ilvl w:val="0"/>
          <w:numId w:val="6"/>
        </w:numPr>
        <w:rPr>
          <w:bCs/>
        </w:rPr>
      </w:pPr>
      <w:r w:rsidRPr="0031701A">
        <w:rPr>
          <w:bCs/>
        </w:rPr>
        <w:t xml:space="preserve">Ensuring all required administration of medicine forms are completed by parents </w:t>
      </w:r>
    </w:p>
    <w:p w14:paraId="549D44B9" w14:textId="77777777" w:rsidR="00B027CF" w:rsidRPr="0031701A" w:rsidRDefault="00B027CF" w:rsidP="001C66EC">
      <w:pPr>
        <w:pStyle w:val="Default"/>
        <w:numPr>
          <w:ilvl w:val="0"/>
          <w:numId w:val="6"/>
        </w:numPr>
        <w:rPr>
          <w:bCs/>
        </w:rPr>
      </w:pPr>
      <w:r w:rsidRPr="0031701A">
        <w:rPr>
          <w:bCs/>
        </w:rPr>
        <w:t>Keeping staff up to date with the policy</w:t>
      </w:r>
    </w:p>
    <w:p w14:paraId="30624C98" w14:textId="77777777" w:rsidR="00B027CF" w:rsidRPr="0031701A" w:rsidRDefault="001C66EC" w:rsidP="001C66EC">
      <w:pPr>
        <w:pStyle w:val="Default"/>
        <w:numPr>
          <w:ilvl w:val="0"/>
          <w:numId w:val="6"/>
        </w:numPr>
        <w:rPr>
          <w:bCs/>
        </w:rPr>
      </w:pPr>
      <w:r w:rsidRPr="0031701A">
        <w:rPr>
          <w:bCs/>
        </w:rPr>
        <w:t>Ensuring</w:t>
      </w:r>
      <w:r w:rsidR="00B027CF" w:rsidRPr="0031701A">
        <w:rPr>
          <w:bCs/>
        </w:rPr>
        <w:t xml:space="preserve"> </w:t>
      </w:r>
      <w:r w:rsidRPr="0031701A">
        <w:rPr>
          <w:bCs/>
        </w:rPr>
        <w:t>s</w:t>
      </w:r>
      <w:r w:rsidR="00B027CF" w:rsidRPr="0031701A">
        <w:rPr>
          <w:bCs/>
        </w:rPr>
        <w:t>taff are trained where necessary</w:t>
      </w:r>
    </w:p>
    <w:p w14:paraId="46211F76" w14:textId="77777777" w:rsidR="00B027CF" w:rsidRPr="0031701A" w:rsidRDefault="00B027CF" w:rsidP="001C66EC">
      <w:pPr>
        <w:pStyle w:val="Default"/>
        <w:numPr>
          <w:ilvl w:val="0"/>
          <w:numId w:val="6"/>
        </w:numPr>
        <w:rPr>
          <w:bCs/>
        </w:rPr>
      </w:pPr>
      <w:r w:rsidRPr="0031701A">
        <w:rPr>
          <w:bCs/>
        </w:rPr>
        <w:t>Informing staff of pupil needs</w:t>
      </w:r>
    </w:p>
    <w:p w14:paraId="7FC0CD34" w14:textId="77777777" w:rsidR="001C66EC" w:rsidRPr="0031701A" w:rsidRDefault="001C66EC" w:rsidP="001C66EC">
      <w:pPr>
        <w:pStyle w:val="Default"/>
        <w:numPr>
          <w:ilvl w:val="0"/>
          <w:numId w:val="6"/>
        </w:numPr>
        <w:rPr>
          <w:bCs/>
        </w:rPr>
      </w:pPr>
      <w:r w:rsidRPr="0031701A">
        <w:rPr>
          <w:bCs/>
        </w:rPr>
        <w:t>Support staff in all cases of pupil administration of medicine</w:t>
      </w:r>
    </w:p>
    <w:p w14:paraId="228D2DD7" w14:textId="77777777" w:rsidR="001C66EC" w:rsidRPr="0031701A" w:rsidRDefault="001C66EC" w:rsidP="001C66EC">
      <w:pPr>
        <w:pStyle w:val="Default"/>
        <w:numPr>
          <w:ilvl w:val="0"/>
          <w:numId w:val="6"/>
        </w:numPr>
        <w:rPr>
          <w:bCs/>
        </w:rPr>
      </w:pPr>
      <w:r w:rsidRPr="0031701A">
        <w:rPr>
          <w:bCs/>
        </w:rPr>
        <w:t>Ensure that medicines are stored safely and securely</w:t>
      </w:r>
    </w:p>
    <w:p w14:paraId="1D2464F4" w14:textId="77777777" w:rsidR="001C66EC" w:rsidRPr="0031701A" w:rsidRDefault="001C66EC" w:rsidP="001C66EC">
      <w:pPr>
        <w:pStyle w:val="Default"/>
        <w:numPr>
          <w:ilvl w:val="0"/>
          <w:numId w:val="6"/>
        </w:numPr>
        <w:rPr>
          <w:bCs/>
        </w:rPr>
      </w:pPr>
      <w:r w:rsidRPr="0031701A">
        <w:rPr>
          <w:bCs/>
        </w:rPr>
        <w:t>Ensure accurate records are kept</w:t>
      </w:r>
    </w:p>
    <w:p w14:paraId="1841A1EF" w14:textId="77777777" w:rsidR="001C66EC" w:rsidRPr="0031701A" w:rsidRDefault="001C66EC" w:rsidP="001C66EC">
      <w:pPr>
        <w:pStyle w:val="Default"/>
        <w:numPr>
          <w:ilvl w:val="0"/>
          <w:numId w:val="6"/>
        </w:numPr>
        <w:rPr>
          <w:bCs/>
        </w:rPr>
      </w:pPr>
      <w:r w:rsidRPr="0031701A">
        <w:rPr>
          <w:bCs/>
        </w:rPr>
        <w:t>Ensure that supply teachers are aware of pupil medical needs</w:t>
      </w:r>
    </w:p>
    <w:p w14:paraId="28EE17A1" w14:textId="77777777" w:rsidR="001C66EC" w:rsidRPr="0031701A" w:rsidRDefault="001C66EC" w:rsidP="001C66EC">
      <w:pPr>
        <w:pStyle w:val="Default"/>
        <w:numPr>
          <w:ilvl w:val="0"/>
          <w:numId w:val="6"/>
        </w:numPr>
        <w:rPr>
          <w:bCs/>
        </w:rPr>
      </w:pPr>
      <w:r w:rsidRPr="0031701A">
        <w:rPr>
          <w:bCs/>
        </w:rPr>
        <w:t>Ensuring that post primary work placement is suitable of the pupil has a medical condition</w:t>
      </w:r>
    </w:p>
    <w:p w14:paraId="510D521B" w14:textId="77777777" w:rsidR="001C66EC" w:rsidRPr="0031701A" w:rsidRDefault="001C66EC" w:rsidP="00927B67">
      <w:pPr>
        <w:pStyle w:val="Default"/>
        <w:rPr>
          <w:b/>
          <w:bCs/>
        </w:rPr>
      </w:pPr>
    </w:p>
    <w:p w14:paraId="0713AEC1" w14:textId="77777777" w:rsidR="001C66EC" w:rsidRPr="0031701A" w:rsidRDefault="001C66EC" w:rsidP="00927B67">
      <w:pPr>
        <w:pStyle w:val="Default"/>
        <w:rPr>
          <w:b/>
          <w:bCs/>
        </w:rPr>
      </w:pPr>
      <w:r w:rsidRPr="0031701A">
        <w:rPr>
          <w:b/>
          <w:bCs/>
        </w:rPr>
        <w:t>Other staff (if volunteering to administer or supervise administration of medicine)</w:t>
      </w:r>
    </w:p>
    <w:p w14:paraId="1923C688" w14:textId="77777777" w:rsidR="001C66EC" w:rsidRPr="0031701A" w:rsidRDefault="001C66EC" w:rsidP="00927B67">
      <w:pPr>
        <w:pStyle w:val="Default"/>
        <w:rPr>
          <w:bCs/>
        </w:rPr>
      </w:pPr>
      <w:r w:rsidRPr="0031701A">
        <w:rPr>
          <w:bCs/>
        </w:rPr>
        <w:t>Staff are responsible for:</w:t>
      </w:r>
    </w:p>
    <w:p w14:paraId="0C840D86" w14:textId="77777777" w:rsidR="001C66EC" w:rsidRPr="0031701A" w:rsidRDefault="001C66EC" w:rsidP="001C66EC">
      <w:pPr>
        <w:pStyle w:val="Default"/>
        <w:numPr>
          <w:ilvl w:val="0"/>
          <w:numId w:val="7"/>
        </w:numPr>
        <w:rPr>
          <w:bCs/>
        </w:rPr>
      </w:pPr>
      <w:r w:rsidRPr="0031701A">
        <w:rPr>
          <w:bCs/>
        </w:rPr>
        <w:t xml:space="preserve">Understanding the pupil medical needs </w:t>
      </w:r>
    </w:p>
    <w:p w14:paraId="41079769" w14:textId="77777777" w:rsidR="001C66EC" w:rsidRPr="0031701A" w:rsidRDefault="001C66EC" w:rsidP="001C66EC">
      <w:pPr>
        <w:pStyle w:val="Default"/>
        <w:numPr>
          <w:ilvl w:val="0"/>
          <w:numId w:val="7"/>
        </w:numPr>
        <w:rPr>
          <w:bCs/>
        </w:rPr>
      </w:pPr>
      <w:r w:rsidRPr="0031701A">
        <w:rPr>
          <w:bCs/>
        </w:rPr>
        <w:lastRenderedPageBreak/>
        <w:t>Be aware of any emergency action</w:t>
      </w:r>
    </w:p>
    <w:p w14:paraId="5B4866CB" w14:textId="77777777" w:rsidR="001C66EC" w:rsidRPr="0031701A" w:rsidRDefault="001C66EC" w:rsidP="001C66EC">
      <w:pPr>
        <w:pStyle w:val="Default"/>
        <w:numPr>
          <w:ilvl w:val="0"/>
          <w:numId w:val="7"/>
        </w:numPr>
        <w:rPr>
          <w:bCs/>
        </w:rPr>
      </w:pPr>
      <w:r w:rsidRPr="0031701A">
        <w:rPr>
          <w:bCs/>
        </w:rPr>
        <w:t>Take part in training if appropriate</w:t>
      </w:r>
    </w:p>
    <w:p w14:paraId="039C56D0" w14:textId="77777777" w:rsidR="001C66EC" w:rsidRPr="0031701A" w:rsidRDefault="001C66EC" w:rsidP="001C66EC">
      <w:pPr>
        <w:pStyle w:val="Default"/>
        <w:numPr>
          <w:ilvl w:val="0"/>
          <w:numId w:val="7"/>
        </w:numPr>
        <w:rPr>
          <w:bCs/>
        </w:rPr>
      </w:pPr>
      <w:r w:rsidRPr="0031701A">
        <w:rPr>
          <w:bCs/>
        </w:rPr>
        <w:t>Supervise pupils are required and as per guidance</w:t>
      </w:r>
    </w:p>
    <w:p w14:paraId="1FBB0D9B" w14:textId="77777777" w:rsidR="001C66EC" w:rsidRPr="0031701A" w:rsidRDefault="001C66EC" w:rsidP="00927B67">
      <w:pPr>
        <w:pStyle w:val="Default"/>
        <w:rPr>
          <w:bCs/>
        </w:rPr>
      </w:pPr>
    </w:p>
    <w:p w14:paraId="6605B4F2" w14:textId="77777777" w:rsidR="001C66EC" w:rsidRPr="0031701A" w:rsidRDefault="001C66EC" w:rsidP="00927B67">
      <w:pPr>
        <w:pStyle w:val="Default"/>
        <w:rPr>
          <w:b/>
          <w:bCs/>
        </w:rPr>
      </w:pPr>
      <w:r w:rsidRPr="0031701A">
        <w:rPr>
          <w:b/>
          <w:bCs/>
        </w:rPr>
        <w:t>Health Service</w:t>
      </w:r>
    </w:p>
    <w:p w14:paraId="03FB8641" w14:textId="77777777" w:rsidR="001C66EC" w:rsidRPr="0031701A" w:rsidRDefault="001C66EC" w:rsidP="00927B67">
      <w:pPr>
        <w:pStyle w:val="Default"/>
        <w:rPr>
          <w:bCs/>
        </w:rPr>
      </w:pPr>
      <w:r w:rsidRPr="0031701A">
        <w:rPr>
          <w:bCs/>
        </w:rPr>
        <w:t>The Health Service is responsible for:</w:t>
      </w:r>
    </w:p>
    <w:p w14:paraId="635A1306" w14:textId="77777777" w:rsidR="001C66EC" w:rsidRPr="0031701A" w:rsidRDefault="001C66EC" w:rsidP="001C66EC">
      <w:pPr>
        <w:pStyle w:val="Default"/>
        <w:numPr>
          <w:ilvl w:val="0"/>
          <w:numId w:val="8"/>
        </w:numPr>
        <w:rPr>
          <w:bCs/>
        </w:rPr>
      </w:pPr>
      <w:r w:rsidRPr="0031701A">
        <w:rPr>
          <w:bCs/>
        </w:rPr>
        <w:t>Health screening</w:t>
      </w:r>
    </w:p>
    <w:p w14:paraId="1198BBDA" w14:textId="77777777" w:rsidR="001C66EC" w:rsidRPr="0031701A" w:rsidRDefault="001C66EC" w:rsidP="001C66EC">
      <w:pPr>
        <w:pStyle w:val="Default"/>
        <w:numPr>
          <w:ilvl w:val="0"/>
          <w:numId w:val="8"/>
        </w:numPr>
        <w:rPr>
          <w:bCs/>
        </w:rPr>
      </w:pPr>
      <w:r w:rsidRPr="0031701A">
        <w:rPr>
          <w:bCs/>
        </w:rPr>
        <w:t>Providing relevant training</w:t>
      </w:r>
    </w:p>
    <w:p w14:paraId="2B6B588A" w14:textId="77777777" w:rsidR="001C66EC" w:rsidRPr="0031701A" w:rsidRDefault="001C66EC" w:rsidP="001C66EC">
      <w:pPr>
        <w:pStyle w:val="Default"/>
        <w:numPr>
          <w:ilvl w:val="0"/>
          <w:numId w:val="8"/>
        </w:numPr>
        <w:rPr>
          <w:bCs/>
        </w:rPr>
      </w:pPr>
      <w:r w:rsidRPr="0031701A">
        <w:rPr>
          <w:bCs/>
        </w:rPr>
        <w:t>Providing relevant action plans</w:t>
      </w:r>
    </w:p>
    <w:p w14:paraId="50305E67" w14:textId="77777777" w:rsidR="001C66EC" w:rsidRPr="0031701A" w:rsidRDefault="001C66EC" w:rsidP="001C66EC">
      <w:pPr>
        <w:pStyle w:val="Default"/>
        <w:numPr>
          <w:ilvl w:val="0"/>
          <w:numId w:val="8"/>
        </w:numPr>
        <w:rPr>
          <w:bCs/>
        </w:rPr>
      </w:pPr>
      <w:r w:rsidRPr="0031701A">
        <w:rPr>
          <w:bCs/>
        </w:rPr>
        <w:t>Advice and guidance to schools</w:t>
      </w:r>
    </w:p>
    <w:p w14:paraId="6AA27F11" w14:textId="77777777" w:rsidR="001C66EC" w:rsidRPr="0031701A" w:rsidRDefault="001C66EC" w:rsidP="00927B67">
      <w:pPr>
        <w:pStyle w:val="Default"/>
        <w:rPr>
          <w:b/>
          <w:bCs/>
        </w:rPr>
      </w:pPr>
    </w:p>
    <w:p w14:paraId="76F18D5C" w14:textId="77777777" w:rsidR="00927B67" w:rsidRPr="0031701A" w:rsidRDefault="00927B67" w:rsidP="00927B67">
      <w:pPr>
        <w:pStyle w:val="Default"/>
      </w:pPr>
      <w:r w:rsidRPr="0031701A">
        <w:rPr>
          <w:b/>
          <w:bCs/>
        </w:rPr>
        <w:t xml:space="preserve">Staff Training </w:t>
      </w:r>
    </w:p>
    <w:p w14:paraId="2BC8E8A0" w14:textId="77777777" w:rsidR="00927B67" w:rsidRPr="0031701A" w:rsidRDefault="00927B67" w:rsidP="000F33DA">
      <w:pPr>
        <w:pStyle w:val="Default"/>
      </w:pPr>
      <w:r w:rsidRPr="0031701A">
        <w:t>The school will work w</w:t>
      </w:r>
      <w:r w:rsidR="00112131" w:rsidRPr="0031701A">
        <w:t>ith the School Health Service</w:t>
      </w:r>
      <w:r w:rsidRPr="0031701A">
        <w:t xml:space="preserve"> to provide training for Staff who administer </w:t>
      </w:r>
      <w:r w:rsidR="00112131" w:rsidRPr="0031701A">
        <w:t xml:space="preserve">and or </w:t>
      </w:r>
      <w:r w:rsidRPr="0031701A">
        <w:t xml:space="preserve">supervise medicines to pupils. A record of training will be kept. </w:t>
      </w:r>
    </w:p>
    <w:p w14:paraId="559112AC" w14:textId="77777777" w:rsidR="000F33DA" w:rsidRPr="0031701A" w:rsidRDefault="000F33DA" w:rsidP="000F33DA">
      <w:pPr>
        <w:pStyle w:val="Default"/>
      </w:pPr>
    </w:p>
    <w:p w14:paraId="39863470" w14:textId="77777777" w:rsidR="00927B67" w:rsidRPr="0031701A" w:rsidRDefault="007C5A65" w:rsidP="00927B67">
      <w:pPr>
        <w:pStyle w:val="Default"/>
      </w:pPr>
      <w:r w:rsidRPr="0031701A">
        <w:rPr>
          <w:b/>
          <w:bCs/>
        </w:rPr>
        <w:t xml:space="preserve">Confidentiality, </w:t>
      </w:r>
      <w:r w:rsidR="000F33DA" w:rsidRPr="0031701A">
        <w:rPr>
          <w:b/>
          <w:bCs/>
        </w:rPr>
        <w:t>GDPR</w:t>
      </w:r>
      <w:r w:rsidRPr="0031701A">
        <w:rPr>
          <w:b/>
          <w:bCs/>
        </w:rPr>
        <w:t xml:space="preserve"> and Record Keeping</w:t>
      </w:r>
    </w:p>
    <w:p w14:paraId="6C96925D" w14:textId="77777777" w:rsidR="00927B67" w:rsidRPr="0031701A" w:rsidRDefault="00927B67" w:rsidP="00927B67">
      <w:pPr>
        <w:pStyle w:val="Default"/>
      </w:pPr>
      <w:r w:rsidRPr="0031701A">
        <w:t xml:space="preserve">Medical information about a pupil will be treated as confidential and only shared after agreement with the child or their parents. </w:t>
      </w:r>
      <w:r w:rsidR="00112131" w:rsidRPr="0031701A">
        <w:t>(See Management of Records Policy)</w:t>
      </w:r>
    </w:p>
    <w:p w14:paraId="6779E647" w14:textId="77777777" w:rsidR="00B027CF" w:rsidRPr="0031701A" w:rsidRDefault="00B027CF" w:rsidP="00927B67">
      <w:pPr>
        <w:pStyle w:val="Default"/>
      </w:pPr>
      <w:r w:rsidRPr="0031701A">
        <w:t>The principal will decide what other staff and pupils need to know in terms of safety and support if another pupil in class has a chronic condition. This disclosure will only be done sensitively with prior approval of the child’s parent/s.</w:t>
      </w:r>
    </w:p>
    <w:p w14:paraId="4A843298" w14:textId="77777777" w:rsidR="007C5A65" w:rsidRPr="0031701A" w:rsidRDefault="007C5A65" w:rsidP="00927B67">
      <w:pPr>
        <w:pStyle w:val="Default"/>
      </w:pPr>
      <w:r w:rsidRPr="0031701A">
        <w:t>The school will keep records of all medicines kept in school. The school will keep a medical register of pupils to include medication needs. Staff will sign each time that they supervise or administer medication.</w:t>
      </w:r>
    </w:p>
    <w:p w14:paraId="4C95D446" w14:textId="77777777" w:rsidR="00112131" w:rsidRPr="0031701A" w:rsidRDefault="00112131" w:rsidP="00927B67">
      <w:pPr>
        <w:pStyle w:val="Default"/>
        <w:rPr>
          <w:b/>
          <w:bCs/>
        </w:rPr>
      </w:pPr>
    </w:p>
    <w:p w14:paraId="2AFD6037" w14:textId="77777777" w:rsidR="007C5A65" w:rsidRPr="0031701A" w:rsidRDefault="007C5A65" w:rsidP="00927B67">
      <w:pPr>
        <w:pStyle w:val="Default"/>
        <w:rPr>
          <w:b/>
          <w:bCs/>
        </w:rPr>
      </w:pPr>
      <w:r w:rsidRPr="0031701A">
        <w:rPr>
          <w:b/>
          <w:bCs/>
        </w:rPr>
        <w:t>Action Plans</w:t>
      </w:r>
    </w:p>
    <w:p w14:paraId="5560EF34" w14:textId="77777777" w:rsidR="007C5A65" w:rsidRPr="0031701A" w:rsidRDefault="007C5A65" w:rsidP="00927B67">
      <w:pPr>
        <w:pStyle w:val="Default"/>
        <w:rPr>
          <w:bCs/>
        </w:rPr>
      </w:pPr>
      <w:r w:rsidRPr="0031701A">
        <w:rPr>
          <w:bCs/>
        </w:rPr>
        <w:t>Action Plans should be provided by the Health Service. The plan should meet the needs of the individual pupil and include:</w:t>
      </w:r>
    </w:p>
    <w:p w14:paraId="02C573D6" w14:textId="77777777" w:rsidR="007C5A65" w:rsidRPr="0031701A" w:rsidRDefault="007C5A65" w:rsidP="007C5A65">
      <w:pPr>
        <w:pStyle w:val="Default"/>
        <w:numPr>
          <w:ilvl w:val="0"/>
          <w:numId w:val="8"/>
        </w:numPr>
        <w:rPr>
          <w:bCs/>
        </w:rPr>
      </w:pPr>
      <w:r w:rsidRPr="0031701A">
        <w:rPr>
          <w:bCs/>
        </w:rPr>
        <w:t>The child’s name and address</w:t>
      </w:r>
    </w:p>
    <w:p w14:paraId="6BF99954" w14:textId="77777777" w:rsidR="007C5A65" w:rsidRPr="0031701A" w:rsidRDefault="007C5A65" w:rsidP="007C5A65">
      <w:pPr>
        <w:pStyle w:val="Default"/>
        <w:numPr>
          <w:ilvl w:val="0"/>
          <w:numId w:val="8"/>
        </w:numPr>
        <w:rPr>
          <w:bCs/>
        </w:rPr>
      </w:pPr>
      <w:r w:rsidRPr="0031701A">
        <w:rPr>
          <w:bCs/>
        </w:rPr>
        <w:t>Parental contact phone numbers including emergency numbers</w:t>
      </w:r>
    </w:p>
    <w:p w14:paraId="617C1B62" w14:textId="77777777" w:rsidR="007C5A65" w:rsidRPr="0031701A" w:rsidRDefault="007C5A65" w:rsidP="007C5A65">
      <w:pPr>
        <w:pStyle w:val="Default"/>
        <w:numPr>
          <w:ilvl w:val="0"/>
          <w:numId w:val="8"/>
        </w:numPr>
        <w:rPr>
          <w:bCs/>
        </w:rPr>
      </w:pPr>
      <w:r w:rsidRPr="0031701A">
        <w:rPr>
          <w:bCs/>
        </w:rPr>
        <w:t>Details of the condition</w:t>
      </w:r>
    </w:p>
    <w:p w14:paraId="713376B5" w14:textId="77777777" w:rsidR="007C5A65" w:rsidRPr="0031701A" w:rsidRDefault="007C5A65" w:rsidP="007C5A65">
      <w:pPr>
        <w:pStyle w:val="Default"/>
        <w:numPr>
          <w:ilvl w:val="0"/>
          <w:numId w:val="8"/>
        </w:numPr>
        <w:rPr>
          <w:bCs/>
        </w:rPr>
      </w:pPr>
      <w:r w:rsidRPr="0031701A">
        <w:rPr>
          <w:bCs/>
        </w:rPr>
        <w:t>Dietary requirements</w:t>
      </w:r>
    </w:p>
    <w:p w14:paraId="5E5E0479" w14:textId="77777777" w:rsidR="007C5A65" w:rsidRPr="0031701A" w:rsidRDefault="007C5A65" w:rsidP="007C5A65">
      <w:pPr>
        <w:pStyle w:val="Default"/>
        <w:numPr>
          <w:ilvl w:val="0"/>
          <w:numId w:val="8"/>
        </w:numPr>
        <w:rPr>
          <w:bCs/>
        </w:rPr>
      </w:pPr>
      <w:r w:rsidRPr="0031701A">
        <w:rPr>
          <w:bCs/>
        </w:rPr>
        <w:t>Medication, administration and possible side effects</w:t>
      </w:r>
    </w:p>
    <w:p w14:paraId="57DE8693" w14:textId="77777777" w:rsidR="007C5A65" w:rsidRPr="0031701A" w:rsidRDefault="007C5A65" w:rsidP="007C5A65">
      <w:pPr>
        <w:pStyle w:val="Default"/>
        <w:numPr>
          <w:ilvl w:val="0"/>
          <w:numId w:val="8"/>
        </w:numPr>
        <w:rPr>
          <w:bCs/>
        </w:rPr>
      </w:pPr>
      <w:r w:rsidRPr="0031701A">
        <w:rPr>
          <w:bCs/>
        </w:rPr>
        <w:t>Treatment of side effects</w:t>
      </w:r>
    </w:p>
    <w:p w14:paraId="0EDD8F78" w14:textId="77777777" w:rsidR="007C5A65" w:rsidRPr="0031701A" w:rsidRDefault="007C5A65" w:rsidP="007C5A65">
      <w:pPr>
        <w:pStyle w:val="Default"/>
        <w:numPr>
          <w:ilvl w:val="0"/>
          <w:numId w:val="8"/>
        </w:numPr>
        <w:rPr>
          <w:bCs/>
        </w:rPr>
      </w:pPr>
      <w:r w:rsidRPr="0031701A">
        <w:rPr>
          <w:bCs/>
        </w:rPr>
        <w:t>Emergency action protocol</w:t>
      </w:r>
    </w:p>
    <w:p w14:paraId="64D5AECE" w14:textId="77777777" w:rsidR="007C5A65" w:rsidRPr="0031701A" w:rsidRDefault="007C5A65" w:rsidP="007C5A65">
      <w:pPr>
        <w:pStyle w:val="Default"/>
        <w:numPr>
          <w:ilvl w:val="0"/>
          <w:numId w:val="8"/>
        </w:numPr>
        <w:rPr>
          <w:bCs/>
        </w:rPr>
      </w:pPr>
      <w:r w:rsidRPr="0031701A">
        <w:rPr>
          <w:bCs/>
        </w:rPr>
        <w:t>Emergency numbers</w:t>
      </w:r>
    </w:p>
    <w:p w14:paraId="74A00839" w14:textId="77777777" w:rsidR="007C5A65" w:rsidRPr="0031701A" w:rsidRDefault="007C5A65" w:rsidP="007C5A65">
      <w:pPr>
        <w:pStyle w:val="Default"/>
        <w:numPr>
          <w:ilvl w:val="0"/>
          <w:numId w:val="8"/>
        </w:numPr>
        <w:rPr>
          <w:bCs/>
        </w:rPr>
      </w:pPr>
      <w:r w:rsidRPr="0031701A">
        <w:rPr>
          <w:bCs/>
        </w:rPr>
        <w:t>The role of the school/staff</w:t>
      </w:r>
    </w:p>
    <w:p w14:paraId="3A68686C" w14:textId="77777777" w:rsidR="007C5A65" w:rsidRPr="0031701A" w:rsidRDefault="007C5A65" w:rsidP="007C5A65">
      <w:pPr>
        <w:pStyle w:val="Default"/>
        <w:numPr>
          <w:ilvl w:val="0"/>
          <w:numId w:val="8"/>
        </w:numPr>
        <w:rPr>
          <w:bCs/>
        </w:rPr>
      </w:pPr>
      <w:r w:rsidRPr="0031701A">
        <w:rPr>
          <w:bCs/>
        </w:rPr>
        <w:t>Other health care professionals</w:t>
      </w:r>
    </w:p>
    <w:p w14:paraId="527AB87F" w14:textId="77777777" w:rsidR="007C5A65" w:rsidRPr="0031701A" w:rsidRDefault="007C5A65" w:rsidP="007C5A65">
      <w:pPr>
        <w:pStyle w:val="Default"/>
        <w:rPr>
          <w:b/>
          <w:bCs/>
        </w:rPr>
      </w:pPr>
    </w:p>
    <w:p w14:paraId="4904C1FE" w14:textId="77777777" w:rsidR="00927B67" w:rsidRPr="0031701A" w:rsidRDefault="00927B67" w:rsidP="00927B67">
      <w:pPr>
        <w:pStyle w:val="Default"/>
      </w:pPr>
      <w:r w:rsidRPr="0031701A">
        <w:rPr>
          <w:b/>
          <w:bCs/>
        </w:rPr>
        <w:t xml:space="preserve">Refusing Medicines </w:t>
      </w:r>
    </w:p>
    <w:p w14:paraId="56930FA7" w14:textId="77777777" w:rsidR="00927B67" w:rsidRPr="0031701A" w:rsidRDefault="00927B67" w:rsidP="00927B67">
      <w:pPr>
        <w:pStyle w:val="Default"/>
      </w:pPr>
      <w:r w:rsidRPr="0031701A">
        <w:t>Should a child refuse to take medication</w:t>
      </w:r>
      <w:r w:rsidR="00832F8C" w:rsidRPr="0031701A">
        <w:t>, they will not be forced to do so. P</w:t>
      </w:r>
      <w:r w:rsidRPr="0031701A">
        <w:t xml:space="preserve">arents will be informed and a note kept on the medication record form. If a refusal to take medicine results in an </w:t>
      </w:r>
      <w:r w:rsidR="000F33DA" w:rsidRPr="0031701A">
        <w:t>emergency,</w:t>
      </w:r>
      <w:r w:rsidRPr="0031701A">
        <w:t xml:space="preserve"> then medical help will be sought from emergency services. </w:t>
      </w:r>
    </w:p>
    <w:p w14:paraId="62CC6676" w14:textId="77777777" w:rsidR="00112131" w:rsidRPr="0031701A" w:rsidRDefault="00112131" w:rsidP="00927B67">
      <w:pPr>
        <w:pStyle w:val="Default"/>
        <w:rPr>
          <w:b/>
          <w:bCs/>
        </w:rPr>
      </w:pPr>
    </w:p>
    <w:p w14:paraId="5683B32E" w14:textId="77777777" w:rsidR="00927B67" w:rsidRPr="0031701A" w:rsidRDefault="00927B67" w:rsidP="00927B67">
      <w:pPr>
        <w:pStyle w:val="Default"/>
      </w:pPr>
      <w:r w:rsidRPr="0031701A">
        <w:rPr>
          <w:b/>
          <w:bCs/>
        </w:rPr>
        <w:t xml:space="preserve">Hygiene and Infection Control </w:t>
      </w:r>
    </w:p>
    <w:p w14:paraId="157DBE49" w14:textId="77777777" w:rsidR="00927B67" w:rsidRPr="0031701A" w:rsidRDefault="00927B67" w:rsidP="00927B67">
      <w:pPr>
        <w:pStyle w:val="Default"/>
      </w:pPr>
      <w:r w:rsidRPr="0031701A">
        <w:t xml:space="preserve">Staff will be trained regarding normal precautions for avoiding infection and basic hygiene procedures. Staff will have access to protective disposable gloves and will </w:t>
      </w:r>
      <w:r w:rsidRPr="0031701A">
        <w:lastRenderedPageBreak/>
        <w:t xml:space="preserve">need to take care when dealing with blood or other bodily fluids and disposing of dressings or equipment. </w:t>
      </w:r>
    </w:p>
    <w:p w14:paraId="13F9B071" w14:textId="77777777" w:rsidR="00112131" w:rsidRPr="0031701A" w:rsidRDefault="00112131" w:rsidP="00927B67">
      <w:pPr>
        <w:pStyle w:val="Default"/>
        <w:rPr>
          <w:b/>
          <w:bCs/>
        </w:rPr>
      </w:pPr>
    </w:p>
    <w:p w14:paraId="6CF2A22F" w14:textId="77777777" w:rsidR="00927B67" w:rsidRPr="0031701A" w:rsidRDefault="00927B67" w:rsidP="00927B67">
      <w:pPr>
        <w:pStyle w:val="Default"/>
      </w:pPr>
      <w:r w:rsidRPr="0031701A">
        <w:rPr>
          <w:b/>
          <w:bCs/>
        </w:rPr>
        <w:t xml:space="preserve">Educational Visits </w:t>
      </w:r>
    </w:p>
    <w:p w14:paraId="3344DBB0" w14:textId="77777777" w:rsidR="00927B67" w:rsidRPr="0031701A" w:rsidRDefault="00927B67" w:rsidP="00927B67">
      <w:pPr>
        <w:pStyle w:val="Default"/>
      </w:pPr>
      <w:r w:rsidRPr="0031701A">
        <w:t xml:space="preserve">The school will always consider what reasonable adjustments can be made to enable children with medical needs to participate fully and safely on visits. </w:t>
      </w:r>
    </w:p>
    <w:p w14:paraId="73ACB717" w14:textId="77777777" w:rsidR="00927B67" w:rsidRPr="0031701A" w:rsidRDefault="00927B67" w:rsidP="00927B67">
      <w:pPr>
        <w:pStyle w:val="Default"/>
      </w:pPr>
      <w:r w:rsidRPr="0031701A">
        <w:t xml:space="preserve">Staff supervising excursions should always be aware of any medical needs and relevant emergency procedures and these should be recorded in the risk assessment. A copy of any health care plans should be taken on visits in the event of the information being needed in an emergency. </w:t>
      </w:r>
    </w:p>
    <w:p w14:paraId="43F8EA7C" w14:textId="77777777" w:rsidR="00112131" w:rsidRPr="0031701A" w:rsidRDefault="00112131" w:rsidP="00927B67">
      <w:pPr>
        <w:pStyle w:val="Default"/>
        <w:rPr>
          <w:b/>
          <w:bCs/>
        </w:rPr>
      </w:pPr>
    </w:p>
    <w:p w14:paraId="3F487E13" w14:textId="77777777" w:rsidR="00927B67" w:rsidRPr="0031701A" w:rsidRDefault="00927B67" w:rsidP="00927B67">
      <w:pPr>
        <w:pStyle w:val="Default"/>
      </w:pPr>
      <w:r w:rsidRPr="0031701A">
        <w:rPr>
          <w:b/>
          <w:bCs/>
        </w:rPr>
        <w:t xml:space="preserve">Sporting Activities </w:t>
      </w:r>
    </w:p>
    <w:p w14:paraId="5B196F60" w14:textId="77777777" w:rsidR="00927B67" w:rsidRPr="0031701A" w:rsidRDefault="00927B67" w:rsidP="00112131">
      <w:pPr>
        <w:pStyle w:val="Default"/>
      </w:pPr>
      <w:r w:rsidRPr="0031701A">
        <w:t>It is recognised that most children with medical conditions can participate in physical activit</w:t>
      </w:r>
      <w:r w:rsidR="000F33DA" w:rsidRPr="0031701A">
        <w:t xml:space="preserve">ies and extra-curricular sport. </w:t>
      </w:r>
      <w:r w:rsidRPr="0031701A">
        <w:t xml:space="preserve">Any restrictions on a child’s ability to participate in PE will be recorded in their Individual Health Care Plan. When necessary children will be allowed to take precautionary measures before or during exercise and allowed immediate access to their medicines such as asthma inhalers. Staff supervising sporting activities will, when necessary, carry out risk assessments for some children so that they are aware of relevant medical conditions and any preventative medicine that they may need to be taken and emergency procedures. </w:t>
      </w:r>
    </w:p>
    <w:p w14:paraId="79D292DC" w14:textId="77777777" w:rsidR="00112131" w:rsidRPr="0031701A" w:rsidRDefault="00112131" w:rsidP="00927B67">
      <w:pPr>
        <w:pStyle w:val="Default"/>
        <w:rPr>
          <w:b/>
          <w:bCs/>
        </w:rPr>
      </w:pPr>
    </w:p>
    <w:p w14:paraId="1E58EBB9" w14:textId="77777777" w:rsidR="00927B67" w:rsidRPr="0031701A" w:rsidRDefault="00927B67" w:rsidP="00927B67">
      <w:pPr>
        <w:pStyle w:val="Default"/>
      </w:pPr>
      <w:r w:rsidRPr="0031701A">
        <w:rPr>
          <w:b/>
          <w:bCs/>
        </w:rPr>
        <w:t xml:space="preserve">Employee Medicines </w:t>
      </w:r>
    </w:p>
    <w:p w14:paraId="5457DDF7" w14:textId="77777777" w:rsidR="00927B67" w:rsidRPr="0031701A" w:rsidRDefault="00927B67" w:rsidP="00927B67">
      <w:pPr>
        <w:pStyle w:val="Default"/>
      </w:pPr>
      <w:r w:rsidRPr="0031701A">
        <w:t xml:space="preserve">All staff have a responsibility to ensure that any of their own medicines brought to school are kept secure and that pupils will not have access to them. Staff medicines should not be issued to pupils or any other employee. </w:t>
      </w:r>
    </w:p>
    <w:p w14:paraId="49EB2AB1" w14:textId="77777777" w:rsidR="00112131" w:rsidRPr="0031701A" w:rsidRDefault="00112131" w:rsidP="00927B67">
      <w:pPr>
        <w:pStyle w:val="Default"/>
        <w:rPr>
          <w:b/>
          <w:bCs/>
        </w:rPr>
      </w:pPr>
    </w:p>
    <w:p w14:paraId="5DD19999" w14:textId="77777777" w:rsidR="00927B67" w:rsidRPr="0031701A" w:rsidRDefault="00927B67" w:rsidP="00927B67">
      <w:pPr>
        <w:pStyle w:val="Default"/>
      </w:pPr>
      <w:r w:rsidRPr="0031701A">
        <w:rPr>
          <w:b/>
          <w:bCs/>
        </w:rPr>
        <w:t xml:space="preserve">Emergency Procedures </w:t>
      </w:r>
    </w:p>
    <w:p w14:paraId="4CFE5F7E" w14:textId="77777777" w:rsidR="00927B67" w:rsidRPr="0031701A" w:rsidRDefault="00927B67" w:rsidP="00927B67">
      <w:pPr>
        <w:pStyle w:val="Default"/>
      </w:pPr>
      <w:r w:rsidRPr="0031701A">
        <w:t xml:space="preserve">All staff are made aware of emergency procedures in the school Health and Safety and Critical Incidents Policies. </w:t>
      </w:r>
    </w:p>
    <w:p w14:paraId="55A2479A" w14:textId="77777777" w:rsidR="00927B67" w:rsidRPr="0031701A" w:rsidRDefault="00927B67" w:rsidP="00927B67">
      <w:pPr>
        <w:pStyle w:val="Default"/>
      </w:pPr>
      <w:r w:rsidRPr="0031701A">
        <w:t xml:space="preserve">A child taken to hospital by ambulance will always be accompanied by a member of staff who will stay until a parent arrives. Staff should never take children to hospital in their own car – an ambulance should be called if needed. </w:t>
      </w:r>
    </w:p>
    <w:p w14:paraId="4DA1CF30" w14:textId="77777777" w:rsidR="00927B67" w:rsidRPr="0031701A" w:rsidRDefault="00927B67" w:rsidP="00927B67">
      <w:pPr>
        <w:pStyle w:val="Default"/>
      </w:pPr>
      <w:r w:rsidRPr="0031701A">
        <w:t xml:space="preserve">For children with certain medical conditions it may be essential that all staff (including supply staff and lunch time supervisors) are able to recognise the onset of the condition and take appropriate action i.e. summon trained staff. </w:t>
      </w:r>
    </w:p>
    <w:p w14:paraId="53964206" w14:textId="77777777" w:rsidR="0016135E" w:rsidRPr="0031701A" w:rsidRDefault="0016135E" w:rsidP="00927B67">
      <w:pPr>
        <w:pStyle w:val="Default"/>
        <w:rPr>
          <w:b/>
          <w:bCs/>
        </w:rPr>
      </w:pPr>
    </w:p>
    <w:p w14:paraId="466FB500" w14:textId="77777777" w:rsidR="00927B67" w:rsidRPr="0031701A" w:rsidRDefault="00927B67" w:rsidP="00927B67">
      <w:pPr>
        <w:pStyle w:val="Default"/>
      </w:pPr>
      <w:r w:rsidRPr="0031701A">
        <w:rPr>
          <w:b/>
          <w:bCs/>
        </w:rPr>
        <w:t xml:space="preserve">Unusual </w:t>
      </w:r>
      <w:r w:rsidR="001C66EC" w:rsidRPr="0031701A">
        <w:rPr>
          <w:b/>
          <w:bCs/>
        </w:rPr>
        <w:t>Occurrences</w:t>
      </w:r>
      <w:r w:rsidRPr="0031701A">
        <w:rPr>
          <w:b/>
          <w:bCs/>
        </w:rPr>
        <w:t xml:space="preserve">, Serious Illness or Injury </w:t>
      </w:r>
      <w:r w:rsidR="000F33DA" w:rsidRPr="0031701A">
        <w:rPr>
          <w:b/>
          <w:bCs/>
        </w:rPr>
        <w:t>(see Critical Incident Policy)</w:t>
      </w:r>
    </w:p>
    <w:p w14:paraId="467F8C27" w14:textId="77777777" w:rsidR="00927B67" w:rsidRPr="0031701A" w:rsidRDefault="00927B67" w:rsidP="00927B67">
      <w:pPr>
        <w:pStyle w:val="Default"/>
      </w:pPr>
      <w:r w:rsidRPr="0031701A">
        <w:t xml:space="preserve">Parents are informed of the school’s policy concerning children who become unwell whilst at school, or on authorised educational visits, trips etc. in the school prospectus. </w:t>
      </w:r>
    </w:p>
    <w:p w14:paraId="26309521" w14:textId="77777777" w:rsidR="00927B67" w:rsidRPr="0031701A" w:rsidRDefault="00927B67" w:rsidP="00927B67">
      <w:pPr>
        <w:pStyle w:val="Default"/>
      </w:pPr>
      <w:r w:rsidRPr="0031701A">
        <w:t xml:space="preserve">Staff escorting children out of school will carry emergency contact details for children in their charge. </w:t>
      </w:r>
    </w:p>
    <w:p w14:paraId="30D5C81D" w14:textId="77777777" w:rsidR="00927B67" w:rsidRPr="0031701A" w:rsidRDefault="00927B67" w:rsidP="00927B67">
      <w:pPr>
        <w:pStyle w:val="Default"/>
      </w:pPr>
      <w:r w:rsidRPr="0031701A">
        <w:t xml:space="preserve">If parents and relatives are not available when a pupil becomes seriously unwell or injured an ambulance will be called to transport the child to hospital. </w:t>
      </w:r>
    </w:p>
    <w:p w14:paraId="146AD20F" w14:textId="77777777" w:rsidR="00927B67" w:rsidRPr="0031701A" w:rsidRDefault="00927B67" w:rsidP="00927B67">
      <w:pPr>
        <w:pStyle w:val="Default"/>
      </w:pPr>
      <w:r w:rsidRPr="0031701A">
        <w:rPr>
          <w:b/>
          <w:bCs/>
        </w:rPr>
        <w:t>NOTE</w:t>
      </w:r>
      <w:r w:rsidRPr="0031701A">
        <w:t xml:space="preserve">: If the child is on medication the emergency services will be provided with a copy of the written parental consent form, the medicine itself and a copy of the last entry on the medication form. </w:t>
      </w:r>
    </w:p>
    <w:p w14:paraId="610954E6" w14:textId="77777777" w:rsidR="0016135E" w:rsidRPr="0031701A" w:rsidRDefault="0016135E" w:rsidP="00927B67">
      <w:pPr>
        <w:pStyle w:val="Default"/>
        <w:rPr>
          <w:b/>
          <w:bCs/>
        </w:rPr>
      </w:pPr>
    </w:p>
    <w:p w14:paraId="3E0AF863" w14:textId="77777777" w:rsidR="001C66EC" w:rsidRPr="0031701A" w:rsidRDefault="001C66EC" w:rsidP="00927B67">
      <w:pPr>
        <w:pStyle w:val="Default"/>
        <w:rPr>
          <w:b/>
          <w:bCs/>
        </w:rPr>
      </w:pPr>
      <w:r w:rsidRPr="0031701A">
        <w:rPr>
          <w:b/>
          <w:bCs/>
        </w:rPr>
        <w:t>Dealing with medicines safely</w:t>
      </w:r>
    </w:p>
    <w:p w14:paraId="45E7B8F8" w14:textId="77777777" w:rsidR="001C66EC" w:rsidRPr="0031701A" w:rsidRDefault="001C66EC" w:rsidP="00927B67">
      <w:pPr>
        <w:pStyle w:val="Default"/>
        <w:rPr>
          <w:bCs/>
        </w:rPr>
      </w:pPr>
      <w:r w:rsidRPr="0031701A">
        <w:rPr>
          <w:bCs/>
        </w:rPr>
        <w:lastRenderedPageBreak/>
        <w:t xml:space="preserve">All medicines can be harmful if they have not been prescribed. The school undertakes the responsibility to ensure that medicines kept in school are properly controlled. </w:t>
      </w:r>
    </w:p>
    <w:p w14:paraId="65AFD51D" w14:textId="77777777" w:rsidR="00832F8C" w:rsidRPr="0031701A" w:rsidRDefault="00832F8C" w:rsidP="00927B67">
      <w:pPr>
        <w:pStyle w:val="Default"/>
        <w:rPr>
          <w:bCs/>
        </w:rPr>
      </w:pPr>
      <w:r w:rsidRPr="0031701A">
        <w:rPr>
          <w:bCs/>
        </w:rPr>
        <w:t>Labelling</w:t>
      </w:r>
    </w:p>
    <w:p w14:paraId="258F9D44" w14:textId="77777777" w:rsidR="00832F8C" w:rsidRPr="0031701A" w:rsidRDefault="00832F8C" w:rsidP="00927B67">
      <w:pPr>
        <w:pStyle w:val="Default"/>
        <w:rPr>
          <w:bCs/>
        </w:rPr>
      </w:pPr>
      <w:r w:rsidRPr="0031701A">
        <w:rPr>
          <w:bCs/>
        </w:rPr>
        <w:t>Each container will be labelled as follows:</w:t>
      </w:r>
    </w:p>
    <w:p w14:paraId="11910A7B" w14:textId="77777777" w:rsidR="00832F8C" w:rsidRPr="0031701A" w:rsidRDefault="00832F8C" w:rsidP="00832F8C">
      <w:pPr>
        <w:pStyle w:val="Default"/>
        <w:numPr>
          <w:ilvl w:val="0"/>
          <w:numId w:val="8"/>
        </w:numPr>
        <w:rPr>
          <w:bCs/>
        </w:rPr>
      </w:pPr>
      <w:r w:rsidRPr="0031701A">
        <w:rPr>
          <w:bCs/>
        </w:rPr>
        <w:t>Name of medication</w:t>
      </w:r>
    </w:p>
    <w:p w14:paraId="044BBCD2" w14:textId="77777777" w:rsidR="00832F8C" w:rsidRPr="0031701A" w:rsidRDefault="00832F8C" w:rsidP="00832F8C">
      <w:pPr>
        <w:pStyle w:val="Default"/>
        <w:numPr>
          <w:ilvl w:val="0"/>
          <w:numId w:val="8"/>
        </w:numPr>
        <w:rPr>
          <w:bCs/>
        </w:rPr>
      </w:pPr>
      <w:r w:rsidRPr="0031701A">
        <w:rPr>
          <w:bCs/>
        </w:rPr>
        <w:t>Pupil’s name and class</w:t>
      </w:r>
    </w:p>
    <w:p w14:paraId="6897773D" w14:textId="77777777" w:rsidR="00832F8C" w:rsidRPr="0031701A" w:rsidRDefault="00832F8C" w:rsidP="00832F8C">
      <w:pPr>
        <w:pStyle w:val="Default"/>
        <w:numPr>
          <w:ilvl w:val="0"/>
          <w:numId w:val="8"/>
        </w:numPr>
        <w:rPr>
          <w:bCs/>
        </w:rPr>
      </w:pPr>
      <w:r w:rsidRPr="0031701A">
        <w:rPr>
          <w:bCs/>
        </w:rPr>
        <w:t>Dosage</w:t>
      </w:r>
    </w:p>
    <w:p w14:paraId="15C64CC8" w14:textId="77777777" w:rsidR="00832F8C" w:rsidRPr="0031701A" w:rsidRDefault="00832F8C" w:rsidP="00832F8C">
      <w:pPr>
        <w:pStyle w:val="Default"/>
        <w:numPr>
          <w:ilvl w:val="0"/>
          <w:numId w:val="8"/>
        </w:numPr>
        <w:rPr>
          <w:bCs/>
        </w:rPr>
      </w:pPr>
      <w:r w:rsidRPr="0031701A">
        <w:rPr>
          <w:bCs/>
        </w:rPr>
        <w:t>Dispensing arrangements</w:t>
      </w:r>
    </w:p>
    <w:p w14:paraId="737C6487" w14:textId="77777777" w:rsidR="00832F8C" w:rsidRPr="0031701A" w:rsidRDefault="00832F8C" w:rsidP="00832F8C">
      <w:pPr>
        <w:pStyle w:val="Default"/>
        <w:numPr>
          <w:ilvl w:val="0"/>
          <w:numId w:val="8"/>
        </w:numPr>
        <w:rPr>
          <w:bCs/>
        </w:rPr>
      </w:pPr>
      <w:r w:rsidRPr="0031701A">
        <w:rPr>
          <w:bCs/>
        </w:rPr>
        <w:t xml:space="preserve">Dates of dispensing </w:t>
      </w:r>
    </w:p>
    <w:p w14:paraId="06298103" w14:textId="77777777" w:rsidR="00832F8C" w:rsidRPr="0031701A" w:rsidRDefault="00832F8C" w:rsidP="00832F8C">
      <w:pPr>
        <w:pStyle w:val="Default"/>
        <w:numPr>
          <w:ilvl w:val="0"/>
          <w:numId w:val="8"/>
        </w:numPr>
        <w:rPr>
          <w:bCs/>
        </w:rPr>
      </w:pPr>
      <w:r w:rsidRPr="0031701A">
        <w:rPr>
          <w:bCs/>
        </w:rPr>
        <w:t>Expiry date</w:t>
      </w:r>
    </w:p>
    <w:p w14:paraId="01470E36" w14:textId="77777777" w:rsidR="00832F8C" w:rsidRPr="0031701A" w:rsidRDefault="00832F8C" w:rsidP="00832F8C">
      <w:pPr>
        <w:pStyle w:val="Default"/>
        <w:ind w:left="720"/>
        <w:rPr>
          <w:bCs/>
        </w:rPr>
      </w:pPr>
    </w:p>
    <w:p w14:paraId="1DF8D0FC" w14:textId="77777777" w:rsidR="00927B67" w:rsidRPr="0031701A" w:rsidRDefault="00927B67" w:rsidP="00927B67">
      <w:pPr>
        <w:pStyle w:val="Default"/>
      </w:pPr>
      <w:r w:rsidRPr="0031701A">
        <w:rPr>
          <w:b/>
          <w:bCs/>
        </w:rPr>
        <w:t xml:space="preserve">Disposal of Medicines </w:t>
      </w:r>
    </w:p>
    <w:p w14:paraId="6D762332" w14:textId="77777777" w:rsidR="00927B67" w:rsidRPr="0031701A" w:rsidRDefault="00927B67" w:rsidP="00927B67">
      <w:pPr>
        <w:pStyle w:val="Default"/>
      </w:pPr>
      <w:r w:rsidRPr="0031701A">
        <w:t xml:space="preserve">Any medication which has reached its expiry date will not be administered. </w:t>
      </w:r>
    </w:p>
    <w:p w14:paraId="68311DB9" w14:textId="77777777" w:rsidR="002E4B57" w:rsidRDefault="00927B67" w:rsidP="00927B67">
      <w:pPr>
        <w:rPr>
          <w:rFonts w:ascii="Arial" w:hAnsi="Arial" w:cs="Arial"/>
        </w:rPr>
      </w:pPr>
      <w:r w:rsidRPr="0031701A">
        <w:rPr>
          <w:rFonts w:ascii="Arial" w:hAnsi="Arial" w:cs="Arial"/>
        </w:rPr>
        <w:t xml:space="preserve">Medicines which have passed the expiry date should be collected by parents for safe disposal at the pharmacy. Out of date medicines will not be sent home with children. If medicines are not collected by </w:t>
      </w:r>
      <w:r w:rsidR="0016135E" w:rsidRPr="0031701A">
        <w:rPr>
          <w:rFonts w:ascii="Arial" w:hAnsi="Arial" w:cs="Arial"/>
        </w:rPr>
        <w:t>parents,</w:t>
      </w:r>
      <w:r w:rsidRPr="0031701A">
        <w:rPr>
          <w:rFonts w:ascii="Arial" w:hAnsi="Arial" w:cs="Arial"/>
        </w:rPr>
        <w:t xml:space="preserve"> then they will be </w:t>
      </w:r>
      <w:r w:rsidR="007C5A65" w:rsidRPr="0031701A">
        <w:rPr>
          <w:rFonts w:ascii="Arial" w:hAnsi="Arial" w:cs="Arial"/>
        </w:rPr>
        <w:t xml:space="preserve">contacted or taken to a pharmacy by the school leadership. </w:t>
      </w:r>
    </w:p>
    <w:p w14:paraId="3F4E41A9" w14:textId="77777777" w:rsidR="00CE739F" w:rsidRDefault="00CE739F" w:rsidP="00927B67">
      <w:pPr>
        <w:rPr>
          <w:rFonts w:ascii="Arial" w:hAnsi="Arial" w:cs="Arial"/>
        </w:rPr>
      </w:pPr>
    </w:p>
    <w:p w14:paraId="3839C91C" w14:textId="77777777" w:rsidR="006E62E6" w:rsidRPr="0031701A" w:rsidRDefault="006E62E6" w:rsidP="006E62E6">
      <w:pPr>
        <w:pStyle w:val="Default"/>
        <w:rPr>
          <w:b/>
          <w:bCs/>
        </w:rPr>
      </w:pPr>
      <w:r w:rsidRPr="0031701A">
        <w:rPr>
          <w:b/>
          <w:bCs/>
        </w:rPr>
        <w:t>Medical Forms</w:t>
      </w:r>
    </w:p>
    <w:p w14:paraId="1BE51369" w14:textId="77777777" w:rsidR="006E62E6" w:rsidRPr="0031701A" w:rsidRDefault="006E62E6" w:rsidP="006E62E6">
      <w:pPr>
        <w:pStyle w:val="Default"/>
        <w:rPr>
          <w:bCs/>
        </w:rPr>
      </w:pPr>
      <w:r>
        <w:rPr>
          <w:bCs/>
        </w:rPr>
        <w:t>Appendix 1 Administration of Medicines</w:t>
      </w:r>
    </w:p>
    <w:p w14:paraId="3E266DA0" w14:textId="77777777" w:rsidR="006E62E6" w:rsidRPr="0031701A" w:rsidRDefault="006E62E6" w:rsidP="006E62E6">
      <w:pPr>
        <w:pStyle w:val="Default"/>
        <w:rPr>
          <w:bCs/>
        </w:rPr>
      </w:pPr>
      <w:r>
        <w:rPr>
          <w:bCs/>
        </w:rPr>
        <w:t>Appendix 2</w:t>
      </w:r>
      <w:r w:rsidRPr="0031701A">
        <w:rPr>
          <w:bCs/>
        </w:rPr>
        <w:t xml:space="preserve"> Record of administration of medicine</w:t>
      </w:r>
    </w:p>
    <w:p w14:paraId="63485BBB" w14:textId="77777777" w:rsidR="006E62E6" w:rsidRPr="0031701A" w:rsidRDefault="006E62E6" w:rsidP="006E62E6">
      <w:pPr>
        <w:pStyle w:val="Default"/>
        <w:rPr>
          <w:bCs/>
        </w:rPr>
      </w:pPr>
      <w:r>
        <w:rPr>
          <w:bCs/>
        </w:rPr>
        <w:t>Appendix 3</w:t>
      </w:r>
      <w:r w:rsidRPr="0031701A">
        <w:rPr>
          <w:bCs/>
        </w:rPr>
        <w:t xml:space="preserve"> Record of medicines administered to all children in school</w:t>
      </w:r>
    </w:p>
    <w:p w14:paraId="69F3EF25" w14:textId="77777777" w:rsidR="006E62E6" w:rsidRPr="0031701A" w:rsidRDefault="006E62E6" w:rsidP="006E62E6">
      <w:pPr>
        <w:pStyle w:val="Default"/>
        <w:rPr>
          <w:bCs/>
        </w:rPr>
      </w:pPr>
      <w:r>
        <w:rPr>
          <w:bCs/>
        </w:rPr>
        <w:t>Appendix 4</w:t>
      </w:r>
      <w:r w:rsidRPr="0031701A">
        <w:rPr>
          <w:bCs/>
        </w:rPr>
        <w:t xml:space="preserve"> Record of medical training for staff</w:t>
      </w:r>
    </w:p>
    <w:p w14:paraId="4E2A52F4" w14:textId="77777777" w:rsidR="006E62E6" w:rsidRPr="0031701A" w:rsidRDefault="006E62E6" w:rsidP="006E62E6">
      <w:pPr>
        <w:pStyle w:val="Default"/>
        <w:rPr>
          <w:bCs/>
        </w:rPr>
      </w:pPr>
      <w:r>
        <w:rPr>
          <w:bCs/>
        </w:rPr>
        <w:t>Appendix 5</w:t>
      </w:r>
      <w:r w:rsidRPr="0031701A">
        <w:rPr>
          <w:bCs/>
        </w:rPr>
        <w:t xml:space="preserve"> Emergency call form</w:t>
      </w:r>
    </w:p>
    <w:p w14:paraId="48BD45CA" w14:textId="77777777" w:rsidR="006E62E6" w:rsidRPr="0031701A" w:rsidRDefault="006E62E6" w:rsidP="006E62E6">
      <w:pPr>
        <w:pStyle w:val="Default"/>
        <w:rPr>
          <w:bCs/>
        </w:rPr>
      </w:pPr>
      <w:r>
        <w:rPr>
          <w:bCs/>
        </w:rPr>
        <w:t>Appendix 6</w:t>
      </w:r>
      <w:r w:rsidRPr="0031701A">
        <w:rPr>
          <w:bCs/>
        </w:rPr>
        <w:t xml:space="preserve"> First Aid Rota</w:t>
      </w:r>
      <w:r>
        <w:rPr>
          <w:bCs/>
        </w:rPr>
        <w:t xml:space="preserve"> (see First Aid display areas and offices)</w:t>
      </w:r>
    </w:p>
    <w:p w14:paraId="202B267C" w14:textId="77777777" w:rsidR="006E62E6" w:rsidRPr="0031701A" w:rsidRDefault="006E62E6" w:rsidP="006E62E6">
      <w:pPr>
        <w:pStyle w:val="Default"/>
        <w:rPr>
          <w:bCs/>
        </w:rPr>
      </w:pPr>
      <w:r>
        <w:rPr>
          <w:bCs/>
        </w:rPr>
        <w:t>Appendix 7</w:t>
      </w:r>
      <w:r w:rsidRPr="0031701A">
        <w:rPr>
          <w:bCs/>
        </w:rPr>
        <w:t xml:space="preserve"> Defibrillator procedure</w:t>
      </w:r>
    </w:p>
    <w:p w14:paraId="32701D31" w14:textId="77777777" w:rsidR="00CE739F" w:rsidRDefault="00CE739F" w:rsidP="00927B67">
      <w:pPr>
        <w:rPr>
          <w:rFonts w:ascii="Arial" w:hAnsi="Arial" w:cs="Arial"/>
        </w:rPr>
      </w:pPr>
    </w:p>
    <w:p w14:paraId="121CB8D8" w14:textId="77777777" w:rsidR="00CE739F" w:rsidRDefault="00CE739F" w:rsidP="00927B67">
      <w:pPr>
        <w:rPr>
          <w:rFonts w:ascii="Arial" w:hAnsi="Arial" w:cs="Arial"/>
        </w:rPr>
      </w:pPr>
    </w:p>
    <w:p w14:paraId="72EBFA5A" w14:textId="77777777" w:rsidR="00CE739F" w:rsidRDefault="00CE739F" w:rsidP="00927B67">
      <w:pPr>
        <w:rPr>
          <w:rFonts w:ascii="Arial" w:hAnsi="Arial" w:cs="Arial"/>
        </w:rPr>
      </w:pPr>
    </w:p>
    <w:p w14:paraId="61F03E43" w14:textId="77777777" w:rsidR="00CE739F" w:rsidRDefault="00CE739F" w:rsidP="00927B67">
      <w:pPr>
        <w:rPr>
          <w:rFonts w:ascii="Arial" w:hAnsi="Arial" w:cs="Arial"/>
        </w:rPr>
      </w:pPr>
    </w:p>
    <w:p w14:paraId="58917C03" w14:textId="77777777" w:rsidR="00CE739F" w:rsidRDefault="00CE739F" w:rsidP="00927B67">
      <w:pPr>
        <w:rPr>
          <w:rFonts w:ascii="Arial" w:hAnsi="Arial" w:cs="Arial"/>
        </w:rPr>
      </w:pPr>
    </w:p>
    <w:p w14:paraId="604F599A" w14:textId="77777777" w:rsidR="00CE739F" w:rsidRDefault="00CE739F" w:rsidP="00927B67">
      <w:pPr>
        <w:rPr>
          <w:rFonts w:ascii="Arial" w:hAnsi="Arial" w:cs="Arial"/>
        </w:rPr>
      </w:pPr>
    </w:p>
    <w:p w14:paraId="5F2D52F8" w14:textId="77777777" w:rsidR="00CE739F" w:rsidRDefault="00CE739F" w:rsidP="00927B67">
      <w:pPr>
        <w:rPr>
          <w:rFonts w:ascii="Arial" w:hAnsi="Arial" w:cs="Arial"/>
        </w:rPr>
      </w:pPr>
    </w:p>
    <w:p w14:paraId="68D4CEC1" w14:textId="77777777" w:rsidR="00CE739F" w:rsidRDefault="00CE739F" w:rsidP="00927B67">
      <w:pPr>
        <w:rPr>
          <w:rFonts w:ascii="Arial" w:hAnsi="Arial" w:cs="Arial"/>
        </w:rPr>
      </w:pPr>
    </w:p>
    <w:p w14:paraId="470CBA13" w14:textId="77777777" w:rsidR="00CE739F" w:rsidRDefault="00CE739F" w:rsidP="00927B67">
      <w:pPr>
        <w:rPr>
          <w:rFonts w:ascii="Arial" w:hAnsi="Arial" w:cs="Arial"/>
        </w:rPr>
      </w:pPr>
    </w:p>
    <w:p w14:paraId="4E4B3D53" w14:textId="77777777" w:rsidR="00CE739F" w:rsidRDefault="00CE739F" w:rsidP="00927B67">
      <w:pPr>
        <w:rPr>
          <w:rFonts w:ascii="Arial" w:hAnsi="Arial" w:cs="Arial"/>
        </w:rPr>
      </w:pPr>
    </w:p>
    <w:p w14:paraId="377C6B80" w14:textId="77777777" w:rsidR="00CE739F" w:rsidRDefault="00CE739F" w:rsidP="00927B67">
      <w:pPr>
        <w:rPr>
          <w:rFonts w:ascii="Arial" w:hAnsi="Arial" w:cs="Arial"/>
        </w:rPr>
      </w:pPr>
    </w:p>
    <w:p w14:paraId="3B34D8E1" w14:textId="77777777" w:rsidR="00CE739F" w:rsidRDefault="00CE739F" w:rsidP="00927B67">
      <w:pPr>
        <w:rPr>
          <w:rFonts w:ascii="Arial" w:hAnsi="Arial" w:cs="Arial"/>
        </w:rPr>
      </w:pPr>
    </w:p>
    <w:p w14:paraId="7570FF3C" w14:textId="77777777" w:rsidR="00CE739F" w:rsidRDefault="00CE739F" w:rsidP="00927B67">
      <w:pPr>
        <w:rPr>
          <w:rFonts w:ascii="Arial" w:hAnsi="Arial" w:cs="Arial"/>
        </w:rPr>
      </w:pPr>
    </w:p>
    <w:p w14:paraId="0AFC964A" w14:textId="77777777" w:rsidR="00CE739F" w:rsidRDefault="00CE739F" w:rsidP="00927B67">
      <w:pPr>
        <w:rPr>
          <w:rFonts w:ascii="Arial" w:hAnsi="Arial" w:cs="Arial"/>
        </w:rPr>
      </w:pPr>
    </w:p>
    <w:p w14:paraId="171E412B" w14:textId="77777777" w:rsidR="00CE739F" w:rsidRDefault="00CE739F" w:rsidP="00927B67">
      <w:pPr>
        <w:rPr>
          <w:rFonts w:ascii="Arial" w:hAnsi="Arial" w:cs="Arial"/>
        </w:rPr>
      </w:pPr>
    </w:p>
    <w:p w14:paraId="7EB6CF81" w14:textId="77777777" w:rsidR="00CE739F" w:rsidRDefault="00CE739F" w:rsidP="00927B67">
      <w:pPr>
        <w:rPr>
          <w:rFonts w:ascii="Arial" w:hAnsi="Arial" w:cs="Arial"/>
        </w:rPr>
      </w:pPr>
    </w:p>
    <w:p w14:paraId="4643939B" w14:textId="77777777" w:rsidR="00CE739F" w:rsidRDefault="00CE739F" w:rsidP="00927B67">
      <w:pPr>
        <w:rPr>
          <w:rFonts w:ascii="Arial" w:hAnsi="Arial" w:cs="Arial"/>
        </w:rPr>
      </w:pPr>
    </w:p>
    <w:p w14:paraId="29827202" w14:textId="77777777" w:rsidR="00CE739F" w:rsidRDefault="00CE739F" w:rsidP="00927B67">
      <w:pPr>
        <w:rPr>
          <w:rFonts w:ascii="Arial" w:hAnsi="Arial" w:cs="Arial"/>
        </w:rPr>
      </w:pPr>
    </w:p>
    <w:p w14:paraId="0C5C8242" w14:textId="77777777" w:rsidR="00CE739F" w:rsidRDefault="00CE739F" w:rsidP="00927B67">
      <w:pPr>
        <w:rPr>
          <w:rFonts w:ascii="Arial" w:hAnsi="Arial" w:cs="Arial"/>
        </w:rPr>
      </w:pPr>
    </w:p>
    <w:p w14:paraId="53FDD50C" w14:textId="77777777" w:rsidR="00CE739F" w:rsidRDefault="00CE739F" w:rsidP="00927B67">
      <w:pPr>
        <w:rPr>
          <w:rFonts w:ascii="Arial" w:hAnsi="Arial" w:cs="Arial"/>
        </w:rPr>
      </w:pPr>
    </w:p>
    <w:p w14:paraId="4BE31A9B" w14:textId="77777777" w:rsidR="00CE739F" w:rsidRDefault="00CE739F" w:rsidP="00927B67">
      <w:pPr>
        <w:rPr>
          <w:rFonts w:ascii="Arial" w:hAnsi="Arial" w:cs="Arial"/>
        </w:rPr>
      </w:pPr>
    </w:p>
    <w:p w14:paraId="62807FB4" w14:textId="77777777" w:rsidR="00CE739F" w:rsidRDefault="00CE739F" w:rsidP="00927B67">
      <w:pPr>
        <w:rPr>
          <w:rFonts w:ascii="Arial" w:hAnsi="Arial" w:cs="Arial"/>
        </w:rPr>
      </w:pPr>
    </w:p>
    <w:p w14:paraId="76AFFC98" w14:textId="77777777" w:rsidR="00CE739F" w:rsidRDefault="00CE739F" w:rsidP="00CE739F">
      <w:pPr>
        <w:rPr>
          <w:rFonts w:ascii="Arial" w:hAnsi="Arial" w:cs="Arial"/>
        </w:rPr>
      </w:pPr>
      <w:r>
        <w:rPr>
          <w:rFonts w:ascii="Arial" w:eastAsia="Arial" w:hAnsi="Arial" w:cs="Arial"/>
          <w:noProof/>
          <w:lang w:val="en-GB" w:eastAsia="en-GB"/>
        </w:rPr>
        <w:lastRenderedPageBreak/>
        <w:drawing>
          <wp:anchor distT="57150" distB="57150" distL="57150" distR="57150" simplePos="0" relativeHeight="251661312" behindDoc="0" locked="0" layoutInCell="1" allowOverlap="1" wp14:anchorId="1F30C194" wp14:editId="2C7F1ADE">
            <wp:simplePos x="0" y="0"/>
            <wp:positionH relativeFrom="column">
              <wp:posOffset>0</wp:posOffset>
            </wp:positionH>
            <wp:positionV relativeFrom="line">
              <wp:posOffset>-304800</wp:posOffset>
            </wp:positionV>
            <wp:extent cx="704850" cy="704850"/>
            <wp:effectExtent l="0" t="0" r="0" b="0"/>
            <wp:wrapSquare wrapText="bothSides" distT="57150" distB="57150" distL="57150" distR="57150"/>
            <wp:docPr id="3" name="officeArt object" descr="N:\website\crest-5CM (002).jpg"/>
            <wp:cNvGraphicFramePr/>
            <a:graphic xmlns:a="http://schemas.openxmlformats.org/drawingml/2006/main">
              <a:graphicData uri="http://schemas.openxmlformats.org/drawingml/2006/picture">
                <pic:pic xmlns:pic="http://schemas.openxmlformats.org/drawingml/2006/picture">
                  <pic:nvPicPr>
                    <pic:cNvPr id="1073741825" name="N:\website\crest-5CM (002).jpg" descr="N:\website\crest-5CM (002).jpg"/>
                    <pic:cNvPicPr>
                      <a:picLocks noChangeAspect="1"/>
                    </pic:cNvPicPr>
                  </pic:nvPicPr>
                  <pic:blipFill>
                    <a:blip r:embed="rId7"/>
                    <a:stretch>
                      <a:fillRect/>
                    </a:stretch>
                  </pic:blipFill>
                  <pic:spPr>
                    <a:xfrm>
                      <a:off x="0" y="0"/>
                      <a:ext cx="704850" cy="704850"/>
                    </a:xfrm>
                    <a:prstGeom prst="rect">
                      <a:avLst/>
                    </a:prstGeom>
                    <a:ln w="12700" cap="flat">
                      <a:noFill/>
                      <a:miter lim="400000"/>
                    </a:ln>
                    <a:effectLst/>
                  </pic:spPr>
                </pic:pic>
              </a:graphicData>
            </a:graphic>
          </wp:anchor>
        </w:drawing>
      </w:r>
      <w:r>
        <w:rPr>
          <w:rFonts w:ascii="Arial" w:hAnsi="Arial"/>
          <w:b/>
          <w:bCs/>
        </w:rPr>
        <w:t xml:space="preserve">Euston Street Primary School and Nursery Unit                </w:t>
      </w:r>
      <w:r>
        <w:rPr>
          <w:rFonts w:ascii="Arial" w:hAnsi="Arial" w:cs="Arial"/>
        </w:rPr>
        <w:t>Appendix 1</w:t>
      </w:r>
    </w:p>
    <w:p w14:paraId="587A5C1D" w14:textId="77777777" w:rsidR="00CE739F" w:rsidRDefault="00CE739F" w:rsidP="00CE739F">
      <w:pPr>
        <w:pStyle w:val="Body"/>
        <w:tabs>
          <w:tab w:val="left" w:pos="7938"/>
        </w:tabs>
        <w:jc w:val="center"/>
        <w:rPr>
          <w:rFonts w:ascii="Arial" w:eastAsia="Arial" w:hAnsi="Arial" w:cs="Arial"/>
          <w:b/>
          <w:bCs/>
          <w:sz w:val="24"/>
          <w:szCs w:val="24"/>
        </w:rPr>
      </w:pPr>
      <w:r>
        <w:rPr>
          <w:rFonts w:ascii="Arial" w:hAnsi="Arial"/>
          <w:b/>
          <w:bCs/>
          <w:sz w:val="24"/>
          <w:szCs w:val="24"/>
        </w:rPr>
        <w:t xml:space="preserve">                        </w:t>
      </w:r>
    </w:p>
    <w:p w14:paraId="692C98FA" w14:textId="77777777" w:rsidR="00CE739F" w:rsidRDefault="00CE739F" w:rsidP="00CE739F">
      <w:pPr>
        <w:pStyle w:val="Body"/>
        <w:rPr>
          <w:rFonts w:ascii="Arial" w:eastAsia="Arial" w:hAnsi="Arial" w:cs="Arial"/>
          <w:b/>
          <w:bCs/>
          <w:sz w:val="24"/>
          <w:szCs w:val="24"/>
          <w:u w:val="single"/>
          <w:lang w:val="en-US"/>
        </w:rPr>
      </w:pPr>
    </w:p>
    <w:p w14:paraId="6EF5A3DB" w14:textId="77777777" w:rsidR="00CE739F" w:rsidRPr="00DA6159" w:rsidRDefault="00CE739F" w:rsidP="00CE739F">
      <w:pPr>
        <w:pStyle w:val="Body"/>
        <w:jc w:val="center"/>
        <w:rPr>
          <w:rFonts w:ascii="Arial" w:eastAsia="Arial" w:hAnsi="Arial" w:cs="Arial"/>
          <w:b/>
          <w:bCs/>
          <w:sz w:val="28"/>
          <w:szCs w:val="28"/>
        </w:rPr>
      </w:pPr>
      <w:r w:rsidRPr="00DA6159">
        <w:rPr>
          <w:rFonts w:ascii="Arial" w:hAnsi="Arial"/>
          <w:b/>
          <w:bCs/>
          <w:sz w:val="28"/>
          <w:szCs w:val="28"/>
          <w:lang w:val="en-US"/>
        </w:rPr>
        <w:t xml:space="preserve">PARENTAL REQUEST FOR A SCHOOL TO ADMINISTER MEDICATION </w:t>
      </w:r>
      <w:r w:rsidR="0037723A">
        <w:rPr>
          <w:rFonts w:ascii="Arial" w:hAnsi="Arial"/>
          <w:b/>
          <w:bCs/>
          <w:sz w:val="28"/>
          <w:szCs w:val="28"/>
          <w:lang w:val="en-US"/>
        </w:rPr>
        <w:t>20____</w:t>
      </w:r>
    </w:p>
    <w:p w14:paraId="609BFE1F" w14:textId="77777777" w:rsidR="00CE739F" w:rsidRDefault="00CE739F" w:rsidP="00CE739F">
      <w:pPr>
        <w:pStyle w:val="Body"/>
        <w:rPr>
          <w:rFonts w:ascii="Arial" w:eastAsia="Arial" w:hAnsi="Arial" w:cs="Arial"/>
          <w:sz w:val="24"/>
          <w:szCs w:val="24"/>
          <w:lang w:val="en-US"/>
        </w:rPr>
      </w:pPr>
    </w:p>
    <w:p w14:paraId="5B70C4F3" w14:textId="77777777" w:rsidR="00CE739F" w:rsidRPr="00DA6159" w:rsidRDefault="00CE739F" w:rsidP="00CE739F">
      <w:pPr>
        <w:pStyle w:val="Body"/>
        <w:rPr>
          <w:rFonts w:ascii="Arial" w:eastAsia="Arial" w:hAnsi="Arial" w:cs="Arial"/>
        </w:rPr>
      </w:pPr>
      <w:r w:rsidRPr="00DA6159">
        <w:rPr>
          <w:rFonts w:ascii="Arial" w:hAnsi="Arial"/>
          <w:lang w:val="en-US"/>
        </w:rPr>
        <w:t>The school will not give your child medicine or allow a pupil to take medicine, unless the parent/guardian completes and signs this form. The Principal must also agree that school staff can administer the medicine to the pupil concerned.</w:t>
      </w:r>
    </w:p>
    <w:p w14:paraId="10408861" w14:textId="77777777" w:rsidR="00CE739F" w:rsidRPr="00DA6159" w:rsidRDefault="00CE739F" w:rsidP="00CE739F">
      <w:pPr>
        <w:pStyle w:val="Body"/>
        <w:rPr>
          <w:rFonts w:ascii="Arial" w:hAnsi="Arial"/>
          <w:b/>
          <w:bCs/>
          <w:sz w:val="16"/>
          <w:szCs w:val="16"/>
          <w:u w:val="single"/>
          <w:lang w:val="en-US"/>
        </w:rPr>
      </w:pPr>
    </w:p>
    <w:p w14:paraId="16BCAC82" w14:textId="77777777" w:rsidR="00CE739F" w:rsidRDefault="00CE739F" w:rsidP="00CE739F">
      <w:pPr>
        <w:pStyle w:val="Body"/>
        <w:jc w:val="center"/>
        <w:rPr>
          <w:rFonts w:ascii="Arial" w:hAnsi="Arial"/>
          <w:b/>
          <w:bCs/>
          <w:sz w:val="24"/>
          <w:szCs w:val="24"/>
          <w:lang w:val="en-US"/>
        </w:rPr>
      </w:pPr>
      <w:r w:rsidRPr="00DA6159">
        <w:rPr>
          <w:rFonts w:ascii="Arial" w:hAnsi="Arial"/>
          <w:b/>
          <w:bCs/>
          <w:sz w:val="24"/>
          <w:szCs w:val="24"/>
          <w:lang w:val="en-US"/>
        </w:rPr>
        <w:t>Details of Pupil</w:t>
      </w:r>
    </w:p>
    <w:p w14:paraId="5F32C4B3" w14:textId="77777777" w:rsidR="00CE739F" w:rsidRPr="00DA6159" w:rsidRDefault="00CE739F" w:rsidP="00CE739F">
      <w:pPr>
        <w:pStyle w:val="Body"/>
        <w:jc w:val="center"/>
        <w:rPr>
          <w:rFonts w:ascii="Arial" w:eastAsia="Arial" w:hAnsi="Arial" w:cs="Arial"/>
          <w:b/>
          <w:bCs/>
          <w:sz w:val="16"/>
          <w:szCs w:val="16"/>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508"/>
      </w:tblGrid>
      <w:tr w:rsidR="00CE739F" w14:paraId="6253E779"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0030"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 xml:space="preserve">Pupil first name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10043" w14:textId="77777777" w:rsidR="00CE739F" w:rsidRDefault="00CE739F" w:rsidP="001106CF"/>
        </w:tc>
      </w:tr>
      <w:tr w:rsidR="00CE739F" w14:paraId="171C696C"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404B1"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Pupil Surname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4DE2F" w14:textId="77777777" w:rsidR="00CE739F" w:rsidRDefault="00CE739F" w:rsidP="001106CF"/>
        </w:tc>
      </w:tr>
      <w:tr w:rsidR="00CE739F" w14:paraId="4AE0B789"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1E7D" w14:textId="77777777" w:rsidR="00CE739F" w:rsidRPr="00DA6159" w:rsidRDefault="00CE739F" w:rsidP="001106CF">
            <w:pPr>
              <w:pStyle w:val="Body"/>
              <w:spacing w:line="360" w:lineRule="auto"/>
              <w:rPr>
                <w:sz w:val="23"/>
                <w:szCs w:val="23"/>
              </w:rPr>
            </w:pPr>
            <w:proofErr w:type="spellStart"/>
            <w:r w:rsidRPr="00DA6159">
              <w:rPr>
                <w:rFonts w:ascii="Arial" w:hAnsi="Arial"/>
                <w:b/>
                <w:bCs/>
                <w:sz w:val="23"/>
                <w:szCs w:val="23"/>
                <w:lang w:val="en-US"/>
              </w:rPr>
              <w:t>DoB</w:t>
            </w:r>
            <w:proofErr w:type="spellEnd"/>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F7B7A" w14:textId="77777777" w:rsidR="00CE739F" w:rsidRDefault="00CE739F" w:rsidP="001106CF"/>
        </w:tc>
      </w:tr>
      <w:tr w:rsidR="00CE739F" w14:paraId="58D1340E"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DCFCC" w14:textId="77777777" w:rsidR="00CE739F" w:rsidRPr="00DA6159" w:rsidRDefault="00CE739F" w:rsidP="001106CF">
            <w:pPr>
              <w:pStyle w:val="Body"/>
              <w:spacing w:line="360" w:lineRule="auto"/>
              <w:rPr>
                <w:sz w:val="23"/>
                <w:szCs w:val="23"/>
              </w:rPr>
            </w:pPr>
            <w:r>
              <w:rPr>
                <w:rFonts w:ascii="Arial" w:hAnsi="Arial"/>
                <w:b/>
                <w:bCs/>
                <w:sz w:val="23"/>
                <w:szCs w:val="23"/>
                <w:lang w:val="en-US"/>
              </w:rPr>
              <w:t>Year G</w:t>
            </w:r>
            <w:r w:rsidRPr="00DA6159">
              <w:rPr>
                <w:rFonts w:ascii="Arial" w:hAnsi="Arial"/>
                <w:b/>
                <w:bCs/>
                <w:sz w:val="23"/>
                <w:szCs w:val="23"/>
                <w:lang w:val="en-US"/>
              </w:rPr>
              <w:t>roup and teacher’s name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99476" w14:textId="77777777" w:rsidR="00CE739F" w:rsidRDefault="00CE739F" w:rsidP="001106CF"/>
        </w:tc>
      </w:tr>
      <w:tr w:rsidR="00CE739F" w14:paraId="580EE85A" w14:textId="77777777" w:rsidTr="001106CF">
        <w:trPr>
          <w:trHeight w:val="151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6D7F9"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Description of illness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851F6" w14:textId="77777777" w:rsidR="00CE739F" w:rsidRDefault="00CE739F" w:rsidP="001106CF">
            <w:pPr>
              <w:pStyle w:val="Body"/>
              <w:spacing w:line="360" w:lineRule="auto"/>
              <w:rPr>
                <w:rFonts w:ascii="Arial" w:eastAsia="Arial" w:hAnsi="Arial" w:cs="Arial"/>
                <w:b/>
                <w:bCs/>
                <w:sz w:val="24"/>
                <w:szCs w:val="24"/>
                <w:lang w:val="en-US"/>
              </w:rPr>
            </w:pPr>
          </w:p>
          <w:p w14:paraId="0E4D106E" w14:textId="77777777" w:rsidR="00CE739F" w:rsidRDefault="00CE739F" w:rsidP="001106CF">
            <w:pPr>
              <w:pStyle w:val="Body"/>
              <w:spacing w:line="360" w:lineRule="auto"/>
              <w:rPr>
                <w:rFonts w:ascii="Arial" w:eastAsia="Arial" w:hAnsi="Arial" w:cs="Arial"/>
                <w:b/>
                <w:bCs/>
                <w:sz w:val="24"/>
                <w:szCs w:val="24"/>
                <w:lang w:val="en-US"/>
              </w:rPr>
            </w:pPr>
          </w:p>
          <w:p w14:paraId="3D7BF911" w14:textId="77777777" w:rsidR="00CE739F" w:rsidRDefault="00CE739F" w:rsidP="001106CF">
            <w:pPr>
              <w:pStyle w:val="Body"/>
              <w:spacing w:line="360" w:lineRule="auto"/>
            </w:pPr>
          </w:p>
        </w:tc>
      </w:tr>
      <w:tr w:rsidR="00CE739F" w14:paraId="28EE66C6"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A31B"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Name and type of medicine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178E" w14:textId="77777777" w:rsidR="00CE739F" w:rsidRDefault="00CE739F" w:rsidP="001106CF">
            <w:pPr>
              <w:pStyle w:val="Body"/>
              <w:spacing w:line="360" w:lineRule="auto"/>
            </w:pPr>
            <w:r>
              <w:rPr>
                <w:rFonts w:ascii="Arial" w:hAnsi="Arial"/>
                <w:sz w:val="18"/>
                <w:szCs w:val="18"/>
                <w:lang w:val="en-US"/>
              </w:rPr>
              <w:t>e.g. Calpol</w:t>
            </w:r>
          </w:p>
        </w:tc>
      </w:tr>
      <w:tr w:rsidR="00CE739F" w14:paraId="64BB4721"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78A5"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Can pupil self-medicate?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62D0F" w14:textId="77777777" w:rsidR="00CE739F" w:rsidRDefault="00CE739F" w:rsidP="001106CF">
            <w:pPr>
              <w:pStyle w:val="Body"/>
              <w:spacing w:line="360" w:lineRule="auto"/>
            </w:pPr>
            <w:r>
              <w:rPr>
                <w:rFonts w:ascii="Arial" w:hAnsi="Arial"/>
                <w:b/>
                <w:bCs/>
                <w:sz w:val="24"/>
                <w:szCs w:val="24"/>
                <w:lang w:val="en-US"/>
              </w:rPr>
              <w:t>Y  /   N</w:t>
            </w:r>
          </w:p>
        </w:tc>
      </w:tr>
      <w:tr w:rsidR="00CE739F" w14:paraId="7E69D253" w14:textId="77777777" w:rsidTr="001106CF">
        <w:trPr>
          <w:trHeight w:val="69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49D0B"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Dates/times of day when the medicine has to be given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A9F4" w14:textId="77777777" w:rsidR="00CE739F" w:rsidRDefault="00CE739F" w:rsidP="001106CF">
            <w:pPr>
              <w:pStyle w:val="Body"/>
              <w:spacing w:line="360" w:lineRule="auto"/>
            </w:pPr>
            <w:r>
              <w:rPr>
                <w:rFonts w:ascii="Arial" w:hAnsi="Arial"/>
                <w:sz w:val="18"/>
                <w:szCs w:val="18"/>
                <w:lang w:val="en-US"/>
              </w:rPr>
              <w:t>e.g. 11 o’clock/lunchtime</w:t>
            </w:r>
          </w:p>
        </w:tc>
      </w:tr>
      <w:tr w:rsidR="00CE739F" w14:paraId="17F12724" w14:textId="77777777" w:rsidTr="001106CF">
        <w:trPr>
          <w:trHeight w:val="111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6AE71" w14:textId="77777777" w:rsidR="00CE739F" w:rsidRPr="00DA6159" w:rsidRDefault="00CE739F" w:rsidP="001106CF">
            <w:pPr>
              <w:pStyle w:val="Body"/>
              <w:spacing w:line="360" w:lineRule="auto"/>
              <w:rPr>
                <w:rFonts w:ascii="Arial" w:hAnsi="Arial"/>
                <w:b/>
                <w:bCs/>
                <w:sz w:val="23"/>
                <w:szCs w:val="23"/>
                <w:lang w:val="en-US"/>
              </w:rPr>
            </w:pPr>
            <w:r w:rsidRPr="00DA6159">
              <w:rPr>
                <w:rFonts w:ascii="Arial" w:hAnsi="Arial"/>
                <w:b/>
                <w:bCs/>
                <w:sz w:val="23"/>
                <w:szCs w:val="23"/>
                <w:lang w:val="en-US"/>
              </w:rPr>
              <w:t>Dosage and method of giving medicine</w:t>
            </w:r>
          </w:p>
          <w:p w14:paraId="474EFB4B" w14:textId="77777777" w:rsidR="00CE739F" w:rsidRPr="00DA6159" w:rsidRDefault="00CE739F" w:rsidP="00CE739F">
            <w:pPr>
              <w:pStyle w:val="Body"/>
              <w:numPr>
                <w:ilvl w:val="0"/>
                <w:numId w:val="10"/>
              </w:numPr>
              <w:spacing w:line="360" w:lineRule="auto"/>
              <w:rPr>
                <w:rFonts w:ascii="Arial" w:eastAsia="Arial" w:hAnsi="Arial" w:cs="Arial"/>
                <w:b/>
                <w:bCs/>
                <w:sz w:val="20"/>
                <w:szCs w:val="20"/>
                <w:u w:val="single"/>
              </w:rPr>
            </w:pPr>
            <w:r w:rsidRPr="00DA6159">
              <w:rPr>
                <w:rFonts w:ascii="Arial" w:hAnsi="Arial"/>
                <w:b/>
                <w:bCs/>
                <w:sz w:val="20"/>
                <w:szCs w:val="20"/>
                <w:u w:val="single"/>
                <w:lang w:val="en-US"/>
              </w:rPr>
              <w:t>Dosage can only be changed on a Doctor’s instructions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B48B5" w14:textId="77777777" w:rsidR="00CE739F" w:rsidRDefault="00CE739F" w:rsidP="001106CF">
            <w:pPr>
              <w:pStyle w:val="Body"/>
              <w:spacing w:line="360" w:lineRule="auto"/>
            </w:pPr>
            <w:r>
              <w:rPr>
                <w:rFonts w:ascii="Arial" w:hAnsi="Arial"/>
                <w:sz w:val="18"/>
                <w:szCs w:val="18"/>
                <w:lang w:val="en-US"/>
              </w:rPr>
              <w:t xml:space="preserve">e.g. 5 ml </w:t>
            </w:r>
          </w:p>
        </w:tc>
      </w:tr>
      <w:tr w:rsidR="00CE739F" w14:paraId="7478D292" w14:textId="77777777" w:rsidTr="001106CF">
        <w:trPr>
          <w:trHeight w:val="28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74C53"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 xml:space="preserve">End of course date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7C121" w14:textId="77777777" w:rsidR="00CE739F" w:rsidRDefault="00CE739F" w:rsidP="001106CF"/>
        </w:tc>
      </w:tr>
      <w:tr w:rsidR="00CE739F" w14:paraId="15A53B65" w14:textId="77777777" w:rsidTr="001106CF">
        <w:trPr>
          <w:trHeight w:val="37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32519"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Expiry date of medicine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305DF" w14:textId="77777777" w:rsidR="00CE739F" w:rsidRDefault="00CE739F" w:rsidP="001106CF"/>
        </w:tc>
      </w:tr>
      <w:tr w:rsidR="00CE739F" w14:paraId="6A7FEE97" w14:textId="77777777" w:rsidTr="001106CF">
        <w:trPr>
          <w:trHeight w:val="69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43D12" w14:textId="77777777" w:rsidR="00CE739F" w:rsidRPr="00DA6159" w:rsidRDefault="00CE739F" w:rsidP="001106CF">
            <w:pPr>
              <w:pStyle w:val="Body"/>
              <w:spacing w:line="360" w:lineRule="auto"/>
              <w:rPr>
                <w:sz w:val="23"/>
                <w:szCs w:val="23"/>
              </w:rPr>
            </w:pPr>
            <w:r w:rsidRPr="00DA6159">
              <w:rPr>
                <w:rFonts w:ascii="Arial" w:hAnsi="Arial"/>
                <w:b/>
                <w:bCs/>
                <w:sz w:val="23"/>
                <w:szCs w:val="23"/>
                <w:lang w:val="en-US"/>
              </w:rPr>
              <w:t>Are there are side effects that school need to be aware of?</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E243" w14:textId="77777777" w:rsidR="00CE739F" w:rsidRDefault="00CE739F" w:rsidP="001106CF">
            <w:pPr>
              <w:pStyle w:val="Body"/>
              <w:spacing w:line="360" w:lineRule="auto"/>
            </w:pPr>
            <w:r>
              <w:rPr>
                <w:rFonts w:ascii="Arial" w:hAnsi="Arial"/>
                <w:sz w:val="18"/>
                <w:szCs w:val="18"/>
                <w:lang w:val="en-US"/>
              </w:rPr>
              <w:t>e.g. allergies</w:t>
            </w:r>
          </w:p>
        </w:tc>
      </w:tr>
      <w:tr w:rsidR="00CE739F" w14:paraId="6329F852" w14:textId="77777777" w:rsidTr="001106CF">
        <w:trPr>
          <w:trHeight w:val="111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11748" w14:textId="77777777" w:rsidR="00CE739F" w:rsidRPr="00DA6159" w:rsidRDefault="00CE739F" w:rsidP="001106CF">
            <w:pPr>
              <w:pStyle w:val="Body"/>
              <w:spacing w:line="360" w:lineRule="auto"/>
              <w:rPr>
                <w:rFonts w:ascii="Arial" w:eastAsia="Arial" w:hAnsi="Arial" w:cs="Arial"/>
                <w:b/>
                <w:bCs/>
                <w:sz w:val="23"/>
                <w:szCs w:val="23"/>
              </w:rPr>
            </w:pPr>
            <w:r w:rsidRPr="00DA6159">
              <w:rPr>
                <w:rFonts w:ascii="Arial" w:hAnsi="Arial"/>
                <w:b/>
                <w:bCs/>
                <w:sz w:val="23"/>
                <w:szCs w:val="23"/>
                <w:lang w:val="en-US"/>
              </w:rPr>
              <w:t>Emergency procedure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0BBB" w14:textId="77777777" w:rsidR="00CE739F" w:rsidRDefault="00CE739F" w:rsidP="001106CF">
            <w:pPr>
              <w:pStyle w:val="Body"/>
              <w:spacing w:line="360" w:lineRule="auto"/>
            </w:pPr>
            <w:r>
              <w:rPr>
                <w:rFonts w:ascii="Arial" w:hAnsi="Arial"/>
                <w:sz w:val="18"/>
                <w:szCs w:val="18"/>
                <w:lang w:val="en-US"/>
              </w:rPr>
              <w:t>e.g. Contact mum</w:t>
            </w:r>
          </w:p>
        </w:tc>
      </w:tr>
    </w:tbl>
    <w:p w14:paraId="5C285780" w14:textId="77777777" w:rsidR="00CE739F" w:rsidRDefault="00CE739F" w:rsidP="00CE739F">
      <w:pPr>
        <w:pStyle w:val="Body"/>
        <w:spacing w:line="360" w:lineRule="auto"/>
        <w:rPr>
          <w:rFonts w:ascii="Arial" w:eastAsia="Arial" w:hAnsi="Arial" w:cs="Arial"/>
          <w:b/>
          <w:bCs/>
          <w:sz w:val="24"/>
          <w:szCs w:val="24"/>
        </w:rPr>
      </w:pPr>
      <w:r>
        <w:rPr>
          <w:rFonts w:ascii="Arial" w:hAnsi="Arial"/>
          <w:b/>
          <w:bCs/>
          <w:sz w:val="24"/>
          <w:szCs w:val="24"/>
          <w:lang w:val="en-US"/>
        </w:rPr>
        <w:lastRenderedPageBreak/>
        <w:t>Parents must ensure that in date properly labelled medication is supplied in original safe container or very suitable alternative</w:t>
      </w:r>
    </w:p>
    <w:p w14:paraId="12B1B10E" w14:textId="77777777" w:rsidR="00CE739F" w:rsidRDefault="00CE739F" w:rsidP="00CE739F">
      <w:pPr>
        <w:pStyle w:val="Body"/>
        <w:rPr>
          <w:rFonts w:ascii="Arial" w:hAnsi="Arial"/>
          <w:b/>
          <w:sz w:val="24"/>
          <w:szCs w:val="24"/>
          <w:lang w:val="en-US"/>
        </w:rPr>
      </w:pPr>
    </w:p>
    <w:p w14:paraId="45E21A9C" w14:textId="77777777" w:rsidR="00CE739F" w:rsidRDefault="00CE739F" w:rsidP="00CE739F">
      <w:pPr>
        <w:pStyle w:val="Body"/>
        <w:jc w:val="center"/>
        <w:rPr>
          <w:rFonts w:ascii="Arial" w:hAnsi="Arial"/>
          <w:b/>
          <w:sz w:val="24"/>
          <w:szCs w:val="24"/>
          <w:lang w:val="en-US"/>
        </w:rPr>
      </w:pPr>
      <w:r>
        <w:rPr>
          <w:rFonts w:ascii="Arial" w:hAnsi="Arial"/>
          <w:b/>
          <w:sz w:val="24"/>
          <w:szCs w:val="24"/>
          <w:lang w:val="en-US"/>
        </w:rPr>
        <w:t xml:space="preserve">Parent/Guardian </w:t>
      </w:r>
      <w:r w:rsidRPr="00DA6159">
        <w:rPr>
          <w:rFonts w:ascii="Arial" w:hAnsi="Arial"/>
          <w:b/>
          <w:sz w:val="24"/>
          <w:szCs w:val="24"/>
          <w:lang w:val="en-US"/>
        </w:rPr>
        <w:t>Contact Details</w:t>
      </w:r>
    </w:p>
    <w:p w14:paraId="0E23B92D" w14:textId="77777777" w:rsidR="00CE739F" w:rsidRPr="00DA6159" w:rsidRDefault="00CE739F" w:rsidP="00CE739F">
      <w:pPr>
        <w:pStyle w:val="Body"/>
        <w:rPr>
          <w:rFonts w:ascii="Arial" w:eastAsia="Arial" w:hAnsi="Arial" w:cs="Arial"/>
          <w:b/>
          <w:sz w:val="16"/>
          <w:szCs w:val="16"/>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5"/>
        <w:gridCol w:w="4481"/>
      </w:tblGrid>
      <w:tr w:rsidR="00CE739F" w14:paraId="7CFFE46C" w14:textId="77777777" w:rsidTr="001106CF">
        <w:trPr>
          <w:trHeight w:val="282"/>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3B969" w14:textId="77777777" w:rsidR="00CE739F" w:rsidRPr="00DA6159" w:rsidRDefault="00CE739F" w:rsidP="001106CF">
            <w:pPr>
              <w:pStyle w:val="Body"/>
              <w:spacing w:line="360" w:lineRule="auto"/>
              <w:rPr>
                <w:b/>
              </w:rPr>
            </w:pPr>
            <w:r w:rsidRPr="00DA6159">
              <w:rPr>
                <w:rFonts w:ascii="Arial" w:hAnsi="Arial"/>
                <w:b/>
                <w:sz w:val="24"/>
                <w:szCs w:val="24"/>
                <w:lang w:val="en-US"/>
              </w:rPr>
              <w:t>Name of parent/guardian</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E40" w14:textId="77777777" w:rsidR="00CE739F" w:rsidRDefault="00CE739F" w:rsidP="001106CF"/>
        </w:tc>
      </w:tr>
      <w:tr w:rsidR="00CE739F" w14:paraId="4E3B2B37" w14:textId="77777777" w:rsidTr="001106CF">
        <w:trPr>
          <w:trHeight w:val="282"/>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B0801" w14:textId="77777777" w:rsidR="00CE739F" w:rsidRPr="00DA6159" w:rsidRDefault="00CE739F" w:rsidP="001106CF">
            <w:pPr>
              <w:pStyle w:val="Body"/>
              <w:spacing w:line="360" w:lineRule="auto"/>
              <w:rPr>
                <w:b/>
              </w:rPr>
            </w:pPr>
            <w:r w:rsidRPr="00DA6159">
              <w:rPr>
                <w:rFonts w:ascii="Arial" w:hAnsi="Arial"/>
                <w:b/>
                <w:sz w:val="24"/>
                <w:szCs w:val="24"/>
                <w:lang w:val="en-US"/>
              </w:rPr>
              <w:t>Phone number</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F0978" w14:textId="77777777" w:rsidR="00CE739F" w:rsidRDefault="00CE739F" w:rsidP="001106CF"/>
        </w:tc>
      </w:tr>
      <w:tr w:rsidR="00CE739F" w14:paraId="03A04F2E" w14:textId="77777777" w:rsidTr="001106CF">
        <w:trPr>
          <w:trHeight w:val="1114"/>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91A" w14:textId="77777777" w:rsidR="00CE739F" w:rsidRPr="00DA6159" w:rsidRDefault="00CE739F" w:rsidP="001106CF">
            <w:pPr>
              <w:pStyle w:val="Body"/>
              <w:spacing w:line="360" w:lineRule="auto"/>
              <w:rPr>
                <w:rFonts w:ascii="Arial" w:eastAsia="Arial" w:hAnsi="Arial" w:cs="Arial"/>
                <w:b/>
                <w:sz w:val="24"/>
                <w:szCs w:val="24"/>
              </w:rPr>
            </w:pPr>
            <w:r w:rsidRPr="00DA6159">
              <w:rPr>
                <w:rFonts w:ascii="Arial" w:hAnsi="Arial"/>
                <w:b/>
                <w:sz w:val="24"/>
                <w:szCs w:val="24"/>
                <w:lang w:val="en-US"/>
              </w:rPr>
              <w:t>Address</w:t>
            </w:r>
          </w:p>
          <w:p w14:paraId="4630C868" w14:textId="77777777" w:rsidR="00CE739F" w:rsidRPr="00DA6159" w:rsidRDefault="00CE739F" w:rsidP="001106CF">
            <w:pPr>
              <w:pStyle w:val="Body"/>
              <w:spacing w:line="360" w:lineRule="auto"/>
              <w:rPr>
                <w:b/>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0F14" w14:textId="77777777" w:rsidR="00CE739F" w:rsidRDefault="00CE739F" w:rsidP="001106CF"/>
        </w:tc>
      </w:tr>
    </w:tbl>
    <w:p w14:paraId="380A542E" w14:textId="77777777" w:rsidR="00CE739F" w:rsidRDefault="00CE739F" w:rsidP="00CE739F">
      <w:pPr>
        <w:pStyle w:val="Body"/>
        <w:widowControl w:val="0"/>
        <w:rPr>
          <w:rFonts w:ascii="Arial" w:eastAsia="Arial" w:hAnsi="Arial" w:cs="Arial"/>
          <w:sz w:val="24"/>
          <w:szCs w:val="24"/>
        </w:rPr>
      </w:pPr>
    </w:p>
    <w:p w14:paraId="7F4C3296" w14:textId="77777777" w:rsidR="00CE739F" w:rsidRPr="00DA6159" w:rsidRDefault="00CE739F" w:rsidP="00CE739F">
      <w:pPr>
        <w:pStyle w:val="Body"/>
        <w:spacing w:line="360" w:lineRule="auto"/>
        <w:rPr>
          <w:rFonts w:ascii="Arial" w:eastAsia="Arial" w:hAnsi="Arial" w:cs="Arial"/>
          <w:sz w:val="20"/>
          <w:szCs w:val="20"/>
        </w:rPr>
      </w:pPr>
    </w:p>
    <w:p w14:paraId="293DA871"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I understand that I must deliver the medicine personally to school in a suitable container.</w:t>
      </w:r>
    </w:p>
    <w:p w14:paraId="3D73CBF2"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I accept that this is a service, which the school is not obliged to undertake.</w:t>
      </w:r>
    </w:p>
    <w:p w14:paraId="1E63D50A"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I understand that I must notify the school of any changes in writing.</w:t>
      </w:r>
    </w:p>
    <w:p w14:paraId="76F0971A" w14:textId="77777777" w:rsidR="00CE739F" w:rsidRDefault="00CE739F" w:rsidP="00CE739F">
      <w:pPr>
        <w:pStyle w:val="Body"/>
        <w:spacing w:line="360" w:lineRule="auto"/>
        <w:rPr>
          <w:rFonts w:ascii="Arial" w:eastAsia="Arial" w:hAnsi="Arial" w:cs="Arial"/>
          <w:b/>
          <w:bCs/>
          <w:sz w:val="24"/>
          <w:szCs w:val="24"/>
          <w:lang w:val="en-US"/>
        </w:rPr>
      </w:pPr>
    </w:p>
    <w:p w14:paraId="06E1C2AD" w14:textId="77777777" w:rsidR="00CE739F" w:rsidRDefault="00CE739F" w:rsidP="00CE739F">
      <w:pPr>
        <w:pStyle w:val="Body"/>
        <w:spacing w:line="360" w:lineRule="auto"/>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0" distR="0" simplePos="0" relativeHeight="251664384" behindDoc="0" locked="0" layoutInCell="1" allowOverlap="1" wp14:anchorId="233670CB" wp14:editId="7A91F3C9">
                <wp:simplePos x="0" y="0"/>
                <wp:positionH relativeFrom="column">
                  <wp:posOffset>3586162</wp:posOffset>
                </wp:positionH>
                <wp:positionV relativeFrom="line">
                  <wp:posOffset>184467</wp:posOffset>
                </wp:positionV>
                <wp:extent cx="1981200" cy="0"/>
                <wp:effectExtent l="0" t="0" r="0" b="0"/>
                <wp:wrapNone/>
                <wp:docPr id="4" name="officeArt object" descr="Line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a:solidFill>
                            <a:srgbClr val="000000"/>
                          </a:solidFill>
                          <a:prstDash val="solid"/>
                          <a:round/>
                        </a:ln>
                        <a:effectLst/>
                      </wps:spPr>
                      <wps:bodyPr/>
                    </wps:wsp>
                  </a:graphicData>
                </a:graphic>
              </wp:anchor>
            </w:drawing>
          </mc:Choice>
          <mc:Fallback>
            <w:pict>
              <v:line w14:anchorId="14971454" id="officeArt object" o:spid="_x0000_s1026" alt="Line 68" style="position:absolute;z-index:251664384;visibility:visible;mso-wrap-style:square;mso-wrap-distance-left:0;mso-wrap-distance-top:0;mso-wrap-distance-right:0;mso-wrap-distance-bottom:0;mso-position-horizontal:absolute;mso-position-horizontal-relative:text;mso-position-vertical:absolute;mso-position-vertical-relative:line" from="282.35pt,14.5pt" to="43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">
                <w10:wrap anchory="line"/>
              </v:line>
            </w:pict>
          </mc:Fallback>
        </mc:AlternateContent>
      </w:r>
      <w:r>
        <w:rPr>
          <w:rFonts w:ascii="Arial" w:eastAsia="Arial" w:hAnsi="Arial" w:cs="Arial"/>
          <w:b/>
          <w:bCs/>
          <w:noProof/>
          <w:sz w:val="24"/>
          <w:szCs w:val="24"/>
        </w:rPr>
        <mc:AlternateContent>
          <mc:Choice Requires="wps">
            <w:drawing>
              <wp:anchor distT="0" distB="0" distL="0" distR="0" simplePos="0" relativeHeight="251663360" behindDoc="0" locked="0" layoutInCell="1" allowOverlap="1" wp14:anchorId="4C425044" wp14:editId="270E306C">
                <wp:simplePos x="0" y="0"/>
                <wp:positionH relativeFrom="column">
                  <wp:posOffset>995362</wp:posOffset>
                </wp:positionH>
                <wp:positionV relativeFrom="line">
                  <wp:posOffset>184467</wp:posOffset>
                </wp:positionV>
                <wp:extent cx="2057400" cy="0"/>
                <wp:effectExtent l="0" t="0" r="0" b="0"/>
                <wp:wrapNone/>
                <wp:docPr id="1073741827" name="officeArt object" descr="Line 67"/>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a:solidFill>
                            <a:srgbClr val="000000"/>
                          </a:solidFill>
                          <a:prstDash val="solid"/>
                          <a:round/>
                        </a:ln>
                        <a:effectLst/>
                      </wps:spPr>
                      <wps:bodyPr/>
                    </wps:wsp>
                  </a:graphicData>
                </a:graphic>
              </wp:anchor>
            </w:drawing>
          </mc:Choice>
          <mc:Fallback>
            <w:pict>
              <v:line w14:anchorId="34E98ACF" id="officeArt object" o:spid="_x0000_s1026" alt="Line 67" style="position:absolute;z-index:251663360;visibility:visible;mso-wrap-style:square;mso-wrap-distance-left:0;mso-wrap-distance-top:0;mso-wrap-distance-right:0;mso-wrap-distance-bottom:0;mso-position-horizontal:absolute;mso-position-horizontal-relative:text;mso-position-vertical:absolute;mso-position-vertical-relative:line" from="78.35pt,14.5pt" to="24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">
                <w10:wrap anchory="line"/>
              </v:line>
            </w:pict>
          </mc:Fallback>
        </mc:AlternateContent>
      </w:r>
      <w:r>
        <w:rPr>
          <w:rFonts w:ascii="Arial" w:hAnsi="Arial"/>
          <w:b/>
          <w:bCs/>
          <w:sz w:val="24"/>
          <w:szCs w:val="24"/>
          <w:lang w:val="en-US"/>
        </w:rPr>
        <w:t>Signature(s)</w:t>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r>
      <w:r>
        <w:rPr>
          <w:rFonts w:ascii="Arial" w:hAnsi="Arial"/>
          <w:b/>
          <w:bCs/>
          <w:sz w:val="24"/>
          <w:szCs w:val="24"/>
          <w:lang w:val="en-US"/>
        </w:rPr>
        <w:tab/>
        <w:t xml:space="preserve">Date </w:t>
      </w:r>
    </w:p>
    <w:p w14:paraId="1DF60EA3" w14:textId="77777777" w:rsidR="00CE739F" w:rsidRDefault="00CE739F" w:rsidP="00CE739F">
      <w:pPr>
        <w:pStyle w:val="Body"/>
        <w:spacing w:line="360" w:lineRule="auto"/>
        <w:rPr>
          <w:rFonts w:ascii="Arial" w:eastAsia="Arial" w:hAnsi="Arial" w:cs="Arial"/>
          <w:b/>
          <w:bCs/>
          <w:sz w:val="24"/>
          <w:szCs w:val="24"/>
          <w:lang w:val="en-US"/>
        </w:rPr>
      </w:pPr>
    </w:p>
    <w:p w14:paraId="039C4801" w14:textId="77777777" w:rsidR="00CE739F" w:rsidRDefault="00CE739F" w:rsidP="00CE739F">
      <w:pPr>
        <w:pStyle w:val="Body"/>
        <w:spacing w:line="360" w:lineRule="auto"/>
        <w:rPr>
          <w:rFonts w:ascii="Arial" w:eastAsia="Arial" w:hAnsi="Arial" w:cs="Arial"/>
          <w:b/>
          <w:bCs/>
          <w:sz w:val="24"/>
          <w:szCs w:val="24"/>
        </w:rPr>
      </w:pPr>
      <w:r>
        <w:rPr>
          <w:rFonts w:ascii="Arial" w:hAnsi="Arial"/>
          <w:b/>
          <w:bCs/>
          <w:sz w:val="24"/>
          <w:szCs w:val="24"/>
          <w:lang w:val="en-US"/>
        </w:rPr>
        <w:t>----------------------------------------------------------------------------------------------------------------</w:t>
      </w:r>
    </w:p>
    <w:p w14:paraId="1D82F81A" w14:textId="77777777" w:rsidR="00CE739F" w:rsidRDefault="00CE739F" w:rsidP="00CE739F">
      <w:pPr>
        <w:pStyle w:val="Body"/>
        <w:spacing w:line="360" w:lineRule="auto"/>
        <w:rPr>
          <w:rFonts w:ascii="Arial" w:eastAsia="Arial" w:hAnsi="Arial" w:cs="Arial"/>
          <w:b/>
          <w:bCs/>
          <w:sz w:val="24"/>
          <w:szCs w:val="24"/>
          <w:u w:val="single"/>
        </w:rPr>
      </w:pPr>
      <w:r>
        <w:rPr>
          <w:rFonts w:ascii="Arial" w:hAnsi="Arial"/>
          <w:b/>
          <w:bCs/>
          <w:sz w:val="24"/>
          <w:szCs w:val="24"/>
          <w:u w:val="single"/>
          <w:lang w:val="en-US"/>
        </w:rPr>
        <w:t>Agreement of Principal</w:t>
      </w:r>
    </w:p>
    <w:p w14:paraId="4474B797"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 xml:space="preserve">I agree that __________________________________ (name of child) </w:t>
      </w:r>
    </w:p>
    <w:p w14:paraId="4CB3F3E5"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 xml:space="preserve">will receive ________of__________________________ (quantity/name of medicine) </w:t>
      </w:r>
    </w:p>
    <w:p w14:paraId="2EA08271"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 xml:space="preserve">every day at _______________________ (time(s) medicine to be administered e.g. </w:t>
      </w:r>
    </w:p>
    <w:p w14:paraId="5EB8F241"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 xml:space="preserve">This pupil will be given/supervised whilst he/she takes their medication by                               </w:t>
      </w:r>
    </w:p>
    <w:p w14:paraId="78329335"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__________________________________ their class teacher/other senior member of staff.</w:t>
      </w:r>
    </w:p>
    <w:p w14:paraId="4746522A" w14:textId="77777777" w:rsidR="00CE739F" w:rsidRDefault="00CE739F" w:rsidP="00CE739F">
      <w:pPr>
        <w:pStyle w:val="Body"/>
        <w:spacing w:line="360" w:lineRule="auto"/>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5408" behindDoc="0" locked="0" layoutInCell="1" allowOverlap="1" wp14:anchorId="66647267" wp14:editId="3685CB16">
                <wp:simplePos x="0" y="0"/>
                <wp:positionH relativeFrom="column">
                  <wp:posOffset>2519362</wp:posOffset>
                </wp:positionH>
                <wp:positionV relativeFrom="line">
                  <wp:posOffset>143192</wp:posOffset>
                </wp:positionV>
                <wp:extent cx="1600200" cy="0"/>
                <wp:effectExtent l="0" t="0" r="0" b="0"/>
                <wp:wrapNone/>
                <wp:docPr id="1073741828" name="officeArt object" descr="Line 86"/>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a:solidFill>
                            <a:srgbClr val="000000"/>
                          </a:solidFill>
                          <a:prstDash val="solid"/>
                          <a:round/>
                        </a:ln>
                        <a:effectLst/>
                      </wps:spPr>
                      <wps:bodyPr/>
                    </wps:wsp>
                  </a:graphicData>
                </a:graphic>
              </wp:anchor>
            </w:drawing>
          </mc:Choice>
          <mc:Fallback>
            <w:pict>
              <v:line w14:anchorId="7D70BCBF" id="officeArt object" o:spid="_x0000_s1026" alt="Line 8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198.35pt,11.25pt" to="324.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">
                <w10:wrap anchory="line"/>
              </v:line>
            </w:pict>
          </mc:Fallback>
        </mc:AlternateContent>
      </w:r>
      <w:r>
        <w:rPr>
          <w:rFonts w:ascii="Arial" w:hAnsi="Arial"/>
          <w:sz w:val="24"/>
          <w:szCs w:val="24"/>
          <w:lang w:val="en-US"/>
        </w:rPr>
        <w:t xml:space="preserve">This arrangement will continue until </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t xml:space="preserve"> (either end </w:t>
      </w:r>
    </w:p>
    <w:p w14:paraId="6FCADD1D" w14:textId="77777777" w:rsidR="00CE739F" w:rsidRDefault="00CE739F" w:rsidP="00CE739F">
      <w:pPr>
        <w:pStyle w:val="Body"/>
        <w:spacing w:line="360" w:lineRule="auto"/>
        <w:rPr>
          <w:rFonts w:ascii="Arial" w:eastAsia="Arial" w:hAnsi="Arial" w:cs="Arial"/>
          <w:sz w:val="24"/>
          <w:szCs w:val="24"/>
        </w:rPr>
      </w:pPr>
      <w:r>
        <w:rPr>
          <w:rFonts w:ascii="Arial" w:hAnsi="Arial"/>
          <w:sz w:val="24"/>
          <w:szCs w:val="24"/>
          <w:lang w:val="en-US"/>
        </w:rPr>
        <w:t>date of course of medicine or until instructed by parents)</w:t>
      </w:r>
    </w:p>
    <w:p w14:paraId="549182CB" w14:textId="77777777" w:rsidR="00CE739F" w:rsidRDefault="00CE739F" w:rsidP="00CE739F">
      <w:pPr>
        <w:pStyle w:val="Body"/>
        <w:spacing w:line="360" w:lineRule="auto"/>
        <w:rPr>
          <w:rFonts w:ascii="Arial" w:eastAsia="Arial" w:hAnsi="Arial" w:cs="Arial"/>
          <w:sz w:val="24"/>
          <w:szCs w:val="24"/>
        </w:rPr>
      </w:pPr>
      <w:proofErr w:type="gramStart"/>
      <w:r>
        <w:rPr>
          <w:rFonts w:ascii="Arial" w:hAnsi="Arial"/>
          <w:b/>
          <w:bCs/>
          <w:sz w:val="24"/>
          <w:szCs w:val="24"/>
          <w:lang w:val="en-US"/>
        </w:rPr>
        <w:t>Signed  _</w:t>
      </w:r>
      <w:proofErr w:type="gramEnd"/>
      <w:r>
        <w:rPr>
          <w:rFonts w:ascii="Arial" w:hAnsi="Arial"/>
          <w:b/>
          <w:bCs/>
          <w:sz w:val="24"/>
          <w:szCs w:val="24"/>
          <w:lang w:val="en-US"/>
        </w:rPr>
        <w:t>________________________</w:t>
      </w:r>
      <w:r>
        <w:rPr>
          <w:rFonts w:ascii="Arial" w:eastAsia="Arial" w:hAnsi="Arial" w:cs="Arial"/>
          <w:sz w:val="24"/>
          <w:szCs w:val="24"/>
          <w:lang w:val="en-US"/>
        </w:rPr>
        <w:tab/>
      </w:r>
      <w:r>
        <w:rPr>
          <w:rFonts w:ascii="Arial" w:eastAsia="Arial" w:hAnsi="Arial" w:cs="Arial"/>
          <w:sz w:val="24"/>
          <w:szCs w:val="24"/>
          <w:lang w:val="en-US"/>
        </w:rPr>
        <w:tab/>
      </w:r>
      <w:r>
        <w:rPr>
          <w:rFonts w:ascii="Arial" w:hAnsi="Arial"/>
          <w:b/>
          <w:bCs/>
          <w:sz w:val="24"/>
          <w:szCs w:val="24"/>
          <w:lang w:val="en-US"/>
        </w:rPr>
        <w:t>Date _______________</w:t>
      </w:r>
    </w:p>
    <w:p w14:paraId="6D5376E4" w14:textId="77777777" w:rsidR="00CE739F" w:rsidRDefault="00CE739F" w:rsidP="00CE739F">
      <w:pPr>
        <w:pStyle w:val="Body"/>
        <w:spacing w:line="360" w:lineRule="auto"/>
        <w:rPr>
          <w:rFonts w:ascii="Arial" w:eastAsia="Arial" w:hAnsi="Arial" w:cs="Arial"/>
          <w:b/>
          <w:bCs/>
          <w:sz w:val="24"/>
          <w:szCs w:val="24"/>
        </w:rPr>
      </w:pPr>
      <w:r>
        <w:rPr>
          <w:rFonts w:ascii="Arial" w:hAnsi="Arial"/>
          <w:sz w:val="24"/>
          <w:szCs w:val="24"/>
          <w:lang w:val="en-US"/>
        </w:rPr>
        <w:t>(</w:t>
      </w:r>
      <w:r>
        <w:rPr>
          <w:rFonts w:ascii="Arial" w:hAnsi="Arial"/>
          <w:b/>
          <w:bCs/>
          <w:sz w:val="24"/>
          <w:szCs w:val="24"/>
          <w:lang w:val="en-US"/>
        </w:rPr>
        <w:t>The Principal/senior member of staff)</w:t>
      </w:r>
    </w:p>
    <w:p w14:paraId="3604FE2B" w14:textId="77777777" w:rsidR="00CE739F" w:rsidRDefault="00CE739F" w:rsidP="00CE739F">
      <w:pPr>
        <w:pStyle w:val="Body"/>
        <w:spacing w:line="360" w:lineRule="auto"/>
      </w:pPr>
      <w:r>
        <w:rPr>
          <w:rFonts w:ascii="Arial" w:hAnsi="Arial"/>
          <w:b/>
          <w:bCs/>
          <w:sz w:val="24"/>
          <w:szCs w:val="24"/>
          <w:lang w:val="en-US"/>
        </w:rPr>
        <w:t xml:space="preserve">The original should be retained on the school file and a copy sent to the parents to confirm the school’s agreement to administer medication to the named pupil. </w:t>
      </w:r>
    </w:p>
    <w:p w14:paraId="78977C7A" w14:textId="77777777" w:rsidR="00CE739F" w:rsidRPr="001106CF" w:rsidRDefault="001106CF" w:rsidP="001106CF">
      <w:pPr>
        <w:jc w:val="right"/>
        <w:rPr>
          <w:rFonts w:ascii="Arial" w:hAnsi="Arial" w:cs="Arial"/>
          <w:sz w:val="28"/>
          <w:szCs w:val="28"/>
        </w:rPr>
      </w:pPr>
      <w:r w:rsidRPr="001106CF">
        <w:rPr>
          <w:rFonts w:ascii="Arial" w:eastAsia="Arial" w:hAnsi="Arial" w:cs="Arial"/>
          <w:noProof/>
          <w:sz w:val="32"/>
          <w:szCs w:val="32"/>
          <w:lang w:val="en-GB" w:eastAsia="en-GB"/>
        </w:rPr>
        <w:lastRenderedPageBreak/>
        <w:drawing>
          <wp:anchor distT="57150" distB="57150" distL="57150" distR="57150" simplePos="0" relativeHeight="251667456" behindDoc="1" locked="0" layoutInCell="1" allowOverlap="1" wp14:anchorId="45CCD386" wp14:editId="5DDB8EEC">
            <wp:simplePos x="0" y="0"/>
            <wp:positionH relativeFrom="margin">
              <wp:posOffset>-95250</wp:posOffset>
            </wp:positionH>
            <wp:positionV relativeFrom="line">
              <wp:posOffset>-371475</wp:posOffset>
            </wp:positionV>
            <wp:extent cx="1533525" cy="1609725"/>
            <wp:effectExtent l="0" t="0" r="9525" b="9525"/>
            <wp:wrapNone/>
            <wp:docPr id="5" name="officeArt object" descr="N:\website\crest-5CM (002).jpg"/>
            <wp:cNvGraphicFramePr/>
            <a:graphic xmlns:a="http://schemas.openxmlformats.org/drawingml/2006/main">
              <a:graphicData uri="http://schemas.openxmlformats.org/drawingml/2006/picture">
                <pic:pic xmlns:pic="http://schemas.openxmlformats.org/drawingml/2006/picture">
                  <pic:nvPicPr>
                    <pic:cNvPr id="1073741825" name="N:\website\crest-5CM (002).jpg" descr="N:\website\crest-5CM (002).jpg"/>
                    <pic:cNvPicPr>
                      <a:picLocks noChangeAspect="1"/>
                    </pic:cNvPicPr>
                  </pic:nvPicPr>
                  <pic:blipFill>
                    <a:blip r:embed="rId7"/>
                    <a:stretch>
                      <a:fillRect/>
                    </a:stretch>
                  </pic:blipFill>
                  <pic:spPr>
                    <a:xfrm>
                      <a:off x="0" y="0"/>
                      <a:ext cx="1533525" cy="1609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E739F" w:rsidRPr="001106CF">
        <w:rPr>
          <w:rFonts w:ascii="Arial" w:hAnsi="Arial"/>
          <w:b/>
          <w:bCs/>
          <w:sz w:val="28"/>
          <w:szCs w:val="28"/>
        </w:rPr>
        <w:t>Euston Street Primary School and Nursery Unit</w:t>
      </w:r>
    </w:p>
    <w:p w14:paraId="668F51C0" w14:textId="77777777" w:rsidR="00CE739F" w:rsidRPr="001106CF" w:rsidRDefault="00CE739F" w:rsidP="001106CF">
      <w:pPr>
        <w:pStyle w:val="Body"/>
        <w:tabs>
          <w:tab w:val="left" w:pos="7938"/>
        </w:tabs>
        <w:jc w:val="right"/>
        <w:rPr>
          <w:rFonts w:ascii="Arial" w:eastAsia="Arial" w:hAnsi="Arial" w:cs="Arial"/>
          <w:b/>
          <w:bCs/>
          <w:sz w:val="32"/>
          <w:szCs w:val="32"/>
        </w:rPr>
      </w:pPr>
    </w:p>
    <w:p w14:paraId="23400F4A" w14:textId="77777777" w:rsidR="001106CF" w:rsidRPr="001106CF" w:rsidRDefault="00CE739F" w:rsidP="0037723A">
      <w:pPr>
        <w:pStyle w:val="Body"/>
        <w:ind w:left="1440" w:firstLine="720"/>
        <w:jc w:val="center"/>
        <w:rPr>
          <w:rFonts w:ascii="Arial" w:eastAsia="Arial" w:hAnsi="Arial" w:cs="Arial"/>
          <w:b/>
          <w:bCs/>
          <w:sz w:val="40"/>
          <w:szCs w:val="40"/>
          <w:lang w:val="en-US"/>
        </w:rPr>
      </w:pPr>
      <w:r w:rsidRPr="001106CF">
        <w:rPr>
          <w:rFonts w:ascii="Arial" w:eastAsia="Arial" w:hAnsi="Arial" w:cs="Arial"/>
          <w:b/>
          <w:bCs/>
          <w:sz w:val="40"/>
          <w:szCs w:val="40"/>
          <w:lang w:val="en-US"/>
        </w:rPr>
        <w:t>Record of medicine administered</w:t>
      </w:r>
    </w:p>
    <w:p w14:paraId="6B9749DF" w14:textId="77777777" w:rsidR="00CE739F" w:rsidRPr="001106CF" w:rsidRDefault="00CE739F" w:rsidP="0037723A">
      <w:pPr>
        <w:pStyle w:val="Body"/>
        <w:ind w:left="720" w:firstLine="720"/>
        <w:jc w:val="center"/>
        <w:rPr>
          <w:rFonts w:ascii="Arial" w:eastAsia="Arial" w:hAnsi="Arial" w:cs="Arial"/>
          <w:b/>
          <w:bCs/>
          <w:sz w:val="40"/>
          <w:szCs w:val="40"/>
          <w:lang w:val="en-US"/>
        </w:rPr>
      </w:pPr>
      <w:r w:rsidRPr="001106CF">
        <w:rPr>
          <w:rFonts w:ascii="Arial" w:eastAsia="Arial" w:hAnsi="Arial" w:cs="Arial"/>
          <w:b/>
          <w:bCs/>
          <w:sz w:val="40"/>
          <w:szCs w:val="40"/>
          <w:lang w:val="en-US"/>
        </w:rPr>
        <w:t>to an individual child</w:t>
      </w:r>
      <w:r w:rsidR="0037723A">
        <w:rPr>
          <w:rFonts w:ascii="Arial" w:eastAsia="Arial" w:hAnsi="Arial" w:cs="Arial"/>
          <w:b/>
          <w:bCs/>
          <w:sz w:val="40"/>
          <w:szCs w:val="40"/>
          <w:lang w:val="en-US"/>
        </w:rPr>
        <w:t xml:space="preserve">     20___</w:t>
      </w:r>
    </w:p>
    <w:p w14:paraId="25F9CE80" w14:textId="77777777" w:rsidR="001106CF" w:rsidRDefault="001106CF" w:rsidP="00CE739F">
      <w:pPr>
        <w:pStyle w:val="Body"/>
        <w:jc w:val="center"/>
        <w:rPr>
          <w:rFonts w:ascii="Arial" w:eastAsia="Arial" w:hAnsi="Arial" w:cs="Arial"/>
          <w:b/>
          <w:bCs/>
          <w:sz w:val="24"/>
          <w:szCs w:val="24"/>
          <w:lang w:val="en-US"/>
        </w:rPr>
      </w:pPr>
    </w:p>
    <w:p w14:paraId="7B73B9EC" w14:textId="77777777" w:rsidR="001106CF" w:rsidRDefault="001106CF" w:rsidP="00CE739F">
      <w:pPr>
        <w:pStyle w:val="Body"/>
        <w:jc w:val="center"/>
        <w:rPr>
          <w:rFonts w:ascii="Arial" w:eastAsia="Arial" w:hAnsi="Arial" w:cs="Arial"/>
          <w:b/>
          <w:bCs/>
          <w:sz w:val="24"/>
          <w:szCs w:val="24"/>
          <w:lang w:val="en-US"/>
        </w:rPr>
      </w:pPr>
    </w:p>
    <w:tbl>
      <w:tblPr>
        <w:tblStyle w:val="TableGrid"/>
        <w:tblW w:w="0" w:type="auto"/>
        <w:tblLook w:val="04A0" w:firstRow="1" w:lastRow="0" w:firstColumn="1" w:lastColumn="0" w:noHBand="0" w:noVBand="1"/>
      </w:tblPr>
      <w:tblGrid>
        <w:gridCol w:w="4508"/>
        <w:gridCol w:w="4508"/>
      </w:tblGrid>
      <w:tr w:rsidR="001106CF" w14:paraId="57F948C1" w14:textId="77777777" w:rsidTr="005F6D47">
        <w:tc>
          <w:tcPr>
            <w:tcW w:w="4508" w:type="dxa"/>
            <w:shd w:val="clear" w:color="auto" w:fill="E2EFD9" w:themeFill="accent6" w:themeFillTint="33"/>
          </w:tcPr>
          <w:p w14:paraId="21B08022"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Name of child</w:t>
            </w:r>
          </w:p>
        </w:tc>
        <w:tc>
          <w:tcPr>
            <w:tcW w:w="4508" w:type="dxa"/>
          </w:tcPr>
          <w:p w14:paraId="0B305353"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0C98A3AE" w14:textId="77777777" w:rsidTr="005F6D47">
        <w:tc>
          <w:tcPr>
            <w:tcW w:w="4508" w:type="dxa"/>
            <w:shd w:val="clear" w:color="auto" w:fill="E2EFD9" w:themeFill="accent6" w:themeFillTint="33"/>
          </w:tcPr>
          <w:p w14:paraId="1168F765"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Date of birth</w:t>
            </w:r>
          </w:p>
        </w:tc>
        <w:tc>
          <w:tcPr>
            <w:tcW w:w="4508" w:type="dxa"/>
          </w:tcPr>
          <w:p w14:paraId="02E7AB05"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5FDE7A64" w14:textId="77777777" w:rsidTr="005F6D47">
        <w:tc>
          <w:tcPr>
            <w:tcW w:w="4508" w:type="dxa"/>
            <w:shd w:val="clear" w:color="auto" w:fill="E2EFD9" w:themeFill="accent6" w:themeFillTint="33"/>
          </w:tcPr>
          <w:p w14:paraId="56CBFAEA"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Class</w:t>
            </w:r>
          </w:p>
        </w:tc>
        <w:tc>
          <w:tcPr>
            <w:tcW w:w="4508" w:type="dxa"/>
          </w:tcPr>
          <w:p w14:paraId="6A65D663"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4E2CF2C3" w14:textId="77777777" w:rsidTr="005F6D47">
        <w:tc>
          <w:tcPr>
            <w:tcW w:w="4508" w:type="dxa"/>
            <w:shd w:val="clear" w:color="auto" w:fill="E2EFD9" w:themeFill="accent6" w:themeFillTint="33"/>
          </w:tcPr>
          <w:p w14:paraId="750A33C7"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Condition/illness</w:t>
            </w:r>
          </w:p>
        </w:tc>
        <w:tc>
          <w:tcPr>
            <w:tcW w:w="4508" w:type="dxa"/>
          </w:tcPr>
          <w:p w14:paraId="23715740"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3EB38B84" w14:textId="77777777" w:rsidTr="005F6D47">
        <w:tc>
          <w:tcPr>
            <w:tcW w:w="4508" w:type="dxa"/>
            <w:shd w:val="clear" w:color="auto" w:fill="E2EFD9" w:themeFill="accent6" w:themeFillTint="33"/>
          </w:tcPr>
          <w:p w14:paraId="2D6A0BBE"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Date medicine provided</w:t>
            </w:r>
          </w:p>
        </w:tc>
        <w:tc>
          <w:tcPr>
            <w:tcW w:w="4508" w:type="dxa"/>
          </w:tcPr>
          <w:p w14:paraId="585136E3"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0299324A" w14:textId="77777777" w:rsidTr="005F6D47">
        <w:tc>
          <w:tcPr>
            <w:tcW w:w="4508" w:type="dxa"/>
            <w:shd w:val="clear" w:color="auto" w:fill="E2EFD9" w:themeFill="accent6" w:themeFillTint="33"/>
          </w:tcPr>
          <w:p w14:paraId="08FC13C2"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Name of medicine</w:t>
            </w:r>
          </w:p>
        </w:tc>
        <w:tc>
          <w:tcPr>
            <w:tcW w:w="4508" w:type="dxa"/>
          </w:tcPr>
          <w:p w14:paraId="498EB3EC"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76540238" w14:textId="77777777" w:rsidTr="005F6D47">
        <w:tc>
          <w:tcPr>
            <w:tcW w:w="4508" w:type="dxa"/>
            <w:shd w:val="clear" w:color="auto" w:fill="E2EFD9" w:themeFill="accent6" w:themeFillTint="33"/>
          </w:tcPr>
          <w:p w14:paraId="4A2AF449"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Quantity received</w:t>
            </w:r>
          </w:p>
        </w:tc>
        <w:tc>
          <w:tcPr>
            <w:tcW w:w="4508" w:type="dxa"/>
          </w:tcPr>
          <w:p w14:paraId="6CEA5F39"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1F82F348" w14:textId="77777777" w:rsidTr="005F6D47">
        <w:tc>
          <w:tcPr>
            <w:tcW w:w="4508" w:type="dxa"/>
            <w:shd w:val="clear" w:color="auto" w:fill="E2EFD9" w:themeFill="accent6" w:themeFillTint="33"/>
          </w:tcPr>
          <w:p w14:paraId="0FE60992"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Expiry date</w:t>
            </w:r>
          </w:p>
        </w:tc>
        <w:tc>
          <w:tcPr>
            <w:tcW w:w="4508" w:type="dxa"/>
          </w:tcPr>
          <w:p w14:paraId="0709D6D2"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39C4B62E" w14:textId="77777777" w:rsidTr="005F6D47">
        <w:tc>
          <w:tcPr>
            <w:tcW w:w="4508" w:type="dxa"/>
            <w:shd w:val="clear" w:color="auto" w:fill="E2EFD9" w:themeFill="accent6" w:themeFillTint="33"/>
          </w:tcPr>
          <w:p w14:paraId="7DBBE572"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Administration day/</w:t>
            </w:r>
            <w:r>
              <w:rPr>
                <w:rFonts w:ascii="Arial" w:eastAsia="Arial" w:hAnsi="Arial" w:cs="Arial"/>
                <w:bCs/>
                <w:sz w:val="28"/>
                <w:szCs w:val="28"/>
              </w:rPr>
              <w:t>time/</w:t>
            </w:r>
            <w:r w:rsidRPr="001106CF">
              <w:rPr>
                <w:rFonts w:ascii="Arial" w:eastAsia="Arial" w:hAnsi="Arial" w:cs="Arial"/>
                <w:bCs/>
                <w:sz w:val="28"/>
                <w:szCs w:val="28"/>
              </w:rPr>
              <w:t>frequency</w:t>
            </w:r>
          </w:p>
        </w:tc>
        <w:tc>
          <w:tcPr>
            <w:tcW w:w="4508" w:type="dxa"/>
          </w:tcPr>
          <w:p w14:paraId="2C5E53E1"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r w:rsidR="001106CF" w14:paraId="4FAA7000" w14:textId="77777777" w:rsidTr="005F6D47">
        <w:tc>
          <w:tcPr>
            <w:tcW w:w="4508" w:type="dxa"/>
            <w:shd w:val="clear" w:color="auto" w:fill="E2EFD9" w:themeFill="accent6" w:themeFillTint="33"/>
          </w:tcPr>
          <w:p w14:paraId="4A8DDB93" w14:textId="77777777" w:rsidR="001106CF" w:rsidRP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8"/>
                <w:szCs w:val="28"/>
              </w:rPr>
            </w:pPr>
            <w:r w:rsidRPr="001106CF">
              <w:rPr>
                <w:rFonts w:ascii="Arial" w:eastAsia="Arial" w:hAnsi="Arial" w:cs="Arial"/>
                <w:bCs/>
                <w:sz w:val="28"/>
                <w:szCs w:val="28"/>
              </w:rPr>
              <w:t>Staff responsible</w:t>
            </w:r>
          </w:p>
        </w:tc>
        <w:tc>
          <w:tcPr>
            <w:tcW w:w="4508" w:type="dxa"/>
          </w:tcPr>
          <w:p w14:paraId="3F2D8093" w14:textId="77777777" w:rsidR="001106CF" w:rsidRDefault="001106CF" w:rsidP="001106C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8"/>
                <w:szCs w:val="28"/>
              </w:rPr>
            </w:pPr>
          </w:p>
        </w:tc>
      </w:tr>
    </w:tbl>
    <w:p w14:paraId="58979FB8" w14:textId="77777777" w:rsidR="00CE739F" w:rsidRDefault="00CE739F" w:rsidP="00927B67">
      <w:pPr>
        <w:rPr>
          <w:rFonts w:ascii="Arial" w:hAnsi="Arial" w:cs="Arial"/>
        </w:rPr>
      </w:pPr>
    </w:p>
    <w:tbl>
      <w:tblPr>
        <w:tblStyle w:val="TableGrid"/>
        <w:tblW w:w="9067" w:type="dxa"/>
        <w:tblLook w:val="04A0" w:firstRow="1" w:lastRow="0" w:firstColumn="1" w:lastColumn="0" w:noHBand="0" w:noVBand="1"/>
      </w:tblPr>
      <w:tblGrid>
        <w:gridCol w:w="2263"/>
        <w:gridCol w:w="1985"/>
        <w:gridCol w:w="1417"/>
        <w:gridCol w:w="1560"/>
        <w:gridCol w:w="1842"/>
      </w:tblGrid>
      <w:tr w:rsidR="005F6D47" w14:paraId="46FC5B58" w14:textId="77777777" w:rsidTr="005F6D47">
        <w:tc>
          <w:tcPr>
            <w:tcW w:w="2263" w:type="dxa"/>
            <w:shd w:val="clear" w:color="auto" w:fill="E2EFD9" w:themeFill="accent6" w:themeFillTint="33"/>
          </w:tcPr>
          <w:p w14:paraId="4BD72904" w14:textId="77777777" w:rsidR="005F6D47" w:rsidRPr="001106CF" w:rsidRDefault="005F6D47" w:rsidP="001106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1106CF">
              <w:rPr>
                <w:rFonts w:ascii="Arial" w:hAnsi="Arial" w:cs="Arial"/>
                <w:b/>
                <w:sz w:val="28"/>
                <w:szCs w:val="28"/>
              </w:rPr>
              <w:t>Staff signature</w:t>
            </w:r>
          </w:p>
        </w:tc>
        <w:tc>
          <w:tcPr>
            <w:tcW w:w="1985" w:type="dxa"/>
            <w:shd w:val="clear" w:color="auto" w:fill="E2EFD9" w:themeFill="accent6" w:themeFillTint="33"/>
          </w:tcPr>
          <w:p w14:paraId="184D49C2" w14:textId="77777777" w:rsidR="005F6D47" w:rsidRPr="001106CF" w:rsidRDefault="005F6D47" w:rsidP="001106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Print name</w:t>
            </w:r>
          </w:p>
        </w:tc>
        <w:tc>
          <w:tcPr>
            <w:tcW w:w="1417" w:type="dxa"/>
            <w:shd w:val="clear" w:color="auto" w:fill="E2EFD9" w:themeFill="accent6" w:themeFillTint="33"/>
          </w:tcPr>
          <w:p w14:paraId="68136001" w14:textId="77777777" w:rsidR="005F6D47" w:rsidRPr="001106CF" w:rsidRDefault="005F6D47" w:rsidP="001106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1106CF">
              <w:rPr>
                <w:rFonts w:ascii="Arial" w:hAnsi="Arial" w:cs="Arial"/>
                <w:b/>
                <w:sz w:val="28"/>
                <w:szCs w:val="28"/>
              </w:rPr>
              <w:t>Time</w:t>
            </w:r>
          </w:p>
        </w:tc>
        <w:tc>
          <w:tcPr>
            <w:tcW w:w="1560" w:type="dxa"/>
            <w:shd w:val="clear" w:color="auto" w:fill="E2EFD9" w:themeFill="accent6" w:themeFillTint="33"/>
          </w:tcPr>
          <w:p w14:paraId="4A56FFF9" w14:textId="77777777" w:rsidR="005F6D47" w:rsidRPr="001106CF" w:rsidRDefault="005F6D47" w:rsidP="001106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sidRPr="001106CF">
              <w:rPr>
                <w:rFonts w:ascii="Arial" w:hAnsi="Arial" w:cs="Arial"/>
                <w:b/>
                <w:sz w:val="28"/>
                <w:szCs w:val="28"/>
              </w:rPr>
              <w:t>Date</w:t>
            </w:r>
          </w:p>
        </w:tc>
        <w:tc>
          <w:tcPr>
            <w:tcW w:w="1842" w:type="dxa"/>
            <w:shd w:val="clear" w:color="auto" w:fill="E2EFD9" w:themeFill="accent6" w:themeFillTint="33"/>
          </w:tcPr>
          <w:p w14:paraId="06A6C5BB" w14:textId="77777777" w:rsidR="005F6D47" w:rsidRPr="001106CF" w:rsidRDefault="005F6D47" w:rsidP="001106C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r>
              <w:rPr>
                <w:rFonts w:ascii="Arial" w:hAnsi="Arial" w:cs="Arial"/>
                <w:b/>
                <w:sz w:val="28"/>
                <w:szCs w:val="28"/>
              </w:rPr>
              <w:t>reactions</w:t>
            </w:r>
          </w:p>
        </w:tc>
      </w:tr>
      <w:tr w:rsidR="005F6D47" w14:paraId="13CD1F48" w14:textId="77777777" w:rsidTr="005F6D47">
        <w:tc>
          <w:tcPr>
            <w:tcW w:w="2263" w:type="dxa"/>
          </w:tcPr>
          <w:p w14:paraId="5A491296"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405AF99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7D26857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49DB6ED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237052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435FAC24" w14:textId="77777777" w:rsidTr="005F6D47">
        <w:tc>
          <w:tcPr>
            <w:tcW w:w="2263" w:type="dxa"/>
          </w:tcPr>
          <w:p w14:paraId="3F35C18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0C4E6DF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37DDD50E"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54434DA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350607A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1ED3E9AC" w14:textId="77777777" w:rsidTr="005F6D47">
        <w:tc>
          <w:tcPr>
            <w:tcW w:w="2263" w:type="dxa"/>
          </w:tcPr>
          <w:p w14:paraId="485BB63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0169833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47DABF46"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DE8BD6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54B780C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232B2EA4" w14:textId="77777777" w:rsidTr="005F6D47">
        <w:tc>
          <w:tcPr>
            <w:tcW w:w="2263" w:type="dxa"/>
          </w:tcPr>
          <w:p w14:paraId="42B838BC"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3065688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3D68C46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7743CC2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7EFBF67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64B6771B" w14:textId="77777777" w:rsidTr="005F6D47">
        <w:tc>
          <w:tcPr>
            <w:tcW w:w="2263" w:type="dxa"/>
          </w:tcPr>
          <w:p w14:paraId="4AA9035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50F248E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79E351AE"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0C16DE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37A2342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454E3F06" w14:textId="77777777" w:rsidTr="005F6D47">
        <w:tc>
          <w:tcPr>
            <w:tcW w:w="2263" w:type="dxa"/>
          </w:tcPr>
          <w:p w14:paraId="47042B96"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0608FF1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222F214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051B4C73"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350941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102383D2" w14:textId="77777777" w:rsidTr="005F6D47">
        <w:tc>
          <w:tcPr>
            <w:tcW w:w="2263" w:type="dxa"/>
          </w:tcPr>
          <w:p w14:paraId="65D4AF0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B4ACAC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6F52E39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59F26F93"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44AF322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64BD6E76" w14:textId="77777777" w:rsidTr="005F6D47">
        <w:tc>
          <w:tcPr>
            <w:tcW w:w="2263" w:type="dxa"/>
          </w:tcPr>
          <w:p w14:paraId="3D84C29E"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92AEB23"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6E8B58F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72E1890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51527E2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5126B56B" w14:textId="77777777" w:rsidTr="005F6D47">
        <w:tc>
          <w:tcPr>
            <w:tcW w:w="2263" w:type="dxa"/>
          </w:tcPr>
          <w:p w14:paraId="524380B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02AE53F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74D6D50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70B7929C"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4D80616F"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2FD1B5A0" w14:textId="77777777" w:rsidTr="005F6D47">
        <w:tc>
          <w:tcPr>
            <w:tcW w:w="2263" w:type="dxa"/>
          </w:tcPr>
          <w:p w14:paraId="550A986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1285425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1D4DFF4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54474F8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4EC3279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7BCDC79D" w14:textId="77777777" w:rsidTr="005F6D47">
        <w:tc>
          <w:tcPr>
            <w:tcW w:w="2263" w:type="dxa"/>
          </w:tcPr>
          <w:p w14:paraId="1B318DB3"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5715C5F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7957BE6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3630B8C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62CB2A3"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21DEB492" w14:textId="77777777" w:rsidTr="005F6D47">
        <w:tc>
          <w:tcPr>
            <w:tcW w:w="2263" w:type="dxa"/>
          </w:tcPr>
          <w:p w14:paraId="206FDF4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7ED5696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5C39809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507EBF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3BF42FE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449D7295" w14:textId="77777777" w:rsidTr="005F6D47">
        <w:tc>
          <w:tcPr>
            <w:tcW w:w="2263" w:type="dxa"/>
          </w:tcPr>
          <w:p w14:paraId="77C1FDF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6839882F"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022A529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CAFF4D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7551224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79883963" w14:textId="77777777" w:rsidTr="005F6D47">
        <w:tc>
          <w:tcPr>
            <w:tcW w:w="2263" w:type="dxa"/>
          </w:tcPr>
          <w:p w14:paraId="6741A826"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5CDCBAD4"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1AF84EF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42FA9F3E"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23BBDFDF"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100D7660" w14:textId="77777777" w:rsidTr="005F6D47">
        <w:tc>
          <w:tcPr>
            <w:tcW w:w="2263" w:type="dxa"/>
          </w:tcPr>
          <w:p w14:paraId="7A0E80D3"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1971143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22215BAC"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74C6993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1F0DAF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5EB247B3" w14:textId="77777777" w:rsidTr="005F6D47">
        <w:tc>
          <w:tcPr>
            <w:tcW w:w="2263" w:type="dxa"/>
          </w:tcPr>
          <w:p w14:paraId="6F82F44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0DE2298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385EE7F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BF4FD9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70B1590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1527FE56" w14:textId="77777777" w:rsidTr="005F6D47">
        <w:tc>
          <w:tcPr>
            <w:tcW w:w="2263" w:type="dxa"/>
          </w:tcPr>
          <w:p w14:paraId="7875812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4EE8C14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524BDAC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43149BD2"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8AAA27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5842BCBA" w14:textId="77777777" w:rsidTr="005F6D47">
        <w:tc>
          <w:tcPr>
            <w:tcW w:w="2263" w:type="dxa"/>
          </w:tcPr>
          <w:p w14:paraId="3A54DED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64F4CCE4"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1E65464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E4610DF"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5102173F"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5C80C6E7" w14:textId="77777777" w:rsidTr="005F6D47">
        <w:tc>
          <w:tcPr>
            <w:tcW w:w="2263" w:type="dxa"/>
          </w:tcPr>
          <w:p w14:paraId="134F1A8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5CB9FA5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65C5F67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768DB7D4"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35D2367A"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73AC7DEE" w14:textId="77777777" w:rsidTr="005F6D47">
        <w:tc>
          <w:tcPr>
            <w:tcW w:w="2263" w:type="dxa"/>
          </w:tcPr>
          <w:p w14:paraId="535B6AE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7521EC3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317036A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38ED668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6833C4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633AA4BF" w14:textId="77777777" w:rsidTr="005F6D47">
        <w:tc>
          <w:tcPr>
            <w:tcW w:w="2263" w:type="dxa"/>
          </w:tcPr>
          <w:p w14:paraId="3B68034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051AEC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78A9E94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2967D184"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EDD84C1"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0F79055E" w14:textId="77777777" w:rsidTr="005F6D47">
        <w:tc>
          <w:tcPr>
            <w:tcW w:w="2263" w:type="dxa"/>
          </w:tcPr>
          <w:p w14:paraId="5BCF1BE9"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336EA26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3658D3FC"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08C9357B"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2A15556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1986ACEC" w14:textId="77777777" w:rsidTr="005F6D47">
        <w:tc>
          <w:tcPr>
            <w:tcW w:w="2263" w:type="dxa"/>
          </w:tcPr>
          <w:p w14:paraId="30CF912F"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6018E1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24B4F647"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4D58C72D"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61DDEAD4"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5F6D47" w14:paraId="0A7E8681" w14:textId="77777777" w:rsidTr="005F6D47">
        <w:tc>
          <w:tcPr>
            <w:tcW w:w="2263" w:type="dxa"/>
          </w:tcPr>
          <w:p w14:paraId="5EA48E6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69F82038"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7" w:type="dxa"/>
          </w:tcPr>
          <w:p w14:paraId="6EF8E885"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560" w:type="dxa"/>
          </w:tcPr>
          <w:p w14:paraId="5DFD30E6"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5549C7B0" w14:textId="77777777" w:rsid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2FAB4FE" w14:textId="77777777" w:rsidR="001106CF" w:rsidRDefault="001106CF" w:rsidP="00927B67">
      <w:pPr>
        <w:rPr>
          <w:rFonts w:ascii="Arial" w:hAnsi="Arial" w:cs="Arial"/>
        </w:rPr>
      </w:pPr>
    </w:p>
    <w:p w14:paraId="56FE3B9B" w14:textId="77777777" w:rsidR="005F6D47" w:rsidRDefault="005F6D47" w:rsidP="00927B67">
      <w:pPr>
        <w:rPr>
          <w:rFonts w:ascii="Arial" w:hAnsi="Arial" w:cs="Arial"/>
        </w:rPr>
      </w:pPr>
    </w:p>
    <w:p w14:paraId="72418026" w14:textId="77777777" w:rsidR="005F6D47" w:rsidRDefault="005F6D47" w:rsidP="00927B67">
      <w:pPr>
        <w:rPr>
          <w:rFonts w:ascii="Arial" w:hAnsi="Arial" w:cs="Arial"/>
        </w:rPr>
      </w:pPr>
    </w:p>
    <w:p w14:paraId="55DE1FA6" w14:textId="77777777" w:rsidR="005F6D47" w:rsidRPr="001106CF" w:rsidRDefault="005F6D47" w:rsidP="005F6D47">
      <w:pPr>
        <w:jc w:val="right"/>
        <w:rPr>
          <w:rFonts w:ascii="Arial" w:hAnsi="Arial" w:cs="Arial"/>
          <w:sz w:val="28"/>
          <w:szCs w:val="28"/>
        </w:rPr>
      </w:pPr>
      <w:r w:rsidRPr="001106CF">
        <w:rPr>
          <w:rFonts w:ascii="Arial" w:eastAsia="Arial" w:hAnsi="Arial" w:cs="Arial"/>
          <w:noProof/>
          <w:sz w:val="32"/>
          <w:szCs w:val="32"/>
          <w:lang w:val="en-GB" w:eastAsia="en-GB"/>
        </w:rPr>
        <w:lastRenderedPageBreak/>
        <w:drawing>
          <wp:anchor distT="57150" distB="57150" distL="57150" distR="57150" simplePos="0" relativeHeight="251669504" behindDoc="1" locked="0" layoutInCell="1" allowOverlap="1" wp14:anchorId="4B06EC5E" wp14:editId="63A6BCEB">
            <wp:simplePos x="0" y="0"/>
            <wp:positionH relativeFrom="margin">
              <wp:posOffset>-95250</wp:posOffset>
            </wp:positionH>
            <wp:positionV relativeFrom="line">
              <wp:posOffset>-371475</wp:posOffset>
            </wp:positionV>
            <wp:extent cx="1533525" cy="1609725"/>
            <wp:effectExtent l="0" t="0" r="9525" b="9525"/>
            <wp:wrapNone/>
            <wp:docPr id="6" name="officeArt object" descr="N:\website\crest-5CM (002).jpg"/>
            <wp:cNvGraphicFramePr/>
            <a:graphic xmlns:a="http://schemas.openxmlformats.org/drawingml/2006/main">
              <a:graphicData uri="http://schemas.openxmlformats.org/drawingml/2006/picture">
                <pic:pic xmlns:pic="http://schemas.openxmlformats.org/drawingml/2006/picture">
                  <pic:nvPicPr>
                    <pic:cNvPr id="1073741825" name="N:\website\crest-5CM (002).jpg" descr="N:\website\crest-5CM (002).jpg"/>
                    <pic:cNvPicPr>
                      <a:picLocks noChangeAspect="1"/>
                    </pic:cNvPicPr>
                  </pic:nvPicPr>
                  <pic:blipFill>
                    <a:blip r:embed="rId7"/>
                    <a:stretch>
                      <a:fillRect/>
                    </a:stretch>
                  </pic:blipFill>
                  <pic:spPr>
                    <a:xfrm>
                      <a:off x="0" y="0"/>
                      <a:ext cx="1533525" cy="1609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106CF">
        <w:rPr>
          <w:rFonts w:ascii="Arial" w:hAnsi="Arial"/>
          <w:b/>
          <w:bCs/>
          <w:sz w:val="28"/>
          <w:szCs w:val="28"/>
        </w:rPr>
        <w:t>Euston Street Primary School and Nursery Unit</w:t>
      </w:r>
    </w:p>
    <w:p w14:paraId="4571083C" w14:textId="77777777" w:rsidR="005F6D47" w:rsidRPr="001106CF" w:rsidRDefault="005F6D47" w:rsidP="005F6D47">
      <w:pPr>
        <w:pStyle w:val="Body"/>
        <w:tabs>
          <w:tab w:val="left" w:pos="7938"/>
        </w:tabs>
        <w:jc w:val="right"/>
        <w:rPr>
          <w:rFonts w:ascii="Arial" w:eastAsia="Arial" w:hAnsi="Arial" w:cs="Arial"/>
          <w:b/>
          <w:bCs/>
          <w:sz w:val="32"/>
          <w:szCs w:val="32"/>
        </w:rPr>
      </w:pPr>
    </w:p>
    <w:p w14:paraId="1C55B2FA" w14:textId="77777777" w:rsidR="005F6D47" w:rsidRPr="001106CF" w:rsidRDefault="005F6D47" w:rsidP="005F6D47">
      <w:pPr>
        <w:pStyle w:val="Body"/>
        <w:jc w:val="right"/>
        <w:rPr>
          <w:rFonts w:ascii="Arial" w:eastAsia="Arial" w:hAnsi="Arial" w:cs="Arial"/>
          <w:b/>
          <w:bCs/>
          <w:sz w:val="40"/>
          <w:szCs w:val="40"/>
          <w:lang w:val="en-US"/>
        </w:rPr>
      </w:pPr>
      <w:r w:rsidRPr="001106CF">
        <w:rPr>
          <w:rFonts w:ascii="Arial" w:eastAsia="Arial" w:hAnsi="Arial" w:cs="Arial"/>
          <w:b/>
          <w:bCs/>
          <w:sz w:val="40"/>
          <w:szCs w:val="40"/>
          <w:lang w:val="en-US"/>
        </w:rPr>
        <w:t>Record of medicine</w:t>
      </w:r>
      <w:r>
        <w:rPr>
          <w:rFonts w:ascii="Arial" w:eastAsia="Arial" w:hAnsi="Arial" w:cs="Arial"/>
          <w:b/>
          <w:bCs/>
          <w:sz w:val="40"/>
          <w:szCs w:val="40"/>
          <w:lang w:val="en-US"/>
        </w:rPr>
        <w:t>s</w:t>
      </w:r>
      <w:r w:rsidRPr="001106CF">
        <w:rPr>
          <w:rFonts w:ascii="Arial" w:eastAsia="Arial" w:hAnsi="Arial" w:cs="Arial"/>
          <w:b/>
          <w:bCs/>
          <w:sz w:val="40"/>
          <w:szCs w:val="40"/>
          <w:lang w:val="en-US"/>
        </w:rPr>
        <w:t xml:space="preserve"> administered</w:t>
      </w:r>
    </w:p>
    <w:p w14:paraId="1EBFD7BF" w14:textId="77777777" w:rsidR="005F6D47" w:rsidRPr="001106CF" w:rsidRDefault="005F6D47" w:rsidP="0037723A">
      <w:pPr>
        <w:pStyle w:val="Body"/>
        <w:ind w:left="720" w:firstLine="720"/>
        <w:jc w:val="center"/>
        <w:rPr>
          <w:rFonts w:ascii="Arial" w:eastAsia="Arial" w:hAnsi="Arial" w:cs="Arial"/>
          <w:b/>
          <w:bCs/>
          <w:sz w:val="40"/>
          <w:szCs w:val="40"/>
          <w:lang w:val="en-US"/>
        </w:rPr>
      </w:pPr>
      <w:r>
        <w:rPr>
          <w:rFonts w:ascii="Arial" w:eastAsia="Arial" w:hAnsi="Arial" w:cs="Arial"/>
          <w:b/>
          <w:bCs/>
          <w:sz w:val="40"/>
          <w:szCs w:val="40"/>
          <w:lang w:val="en-US"/>
        </w:rPr>
        <w:t xml:space="preserve">to an all </w:t>
      </w:r>
      <w:r w:rsidRPr="001106CF">
        <w:rPr>
          <w:rFonts w:ascii="Arial" w:eastAsia="Arial" w:hAnsi="Arial" w:cs="Arial"/>
          <w:b/>
          <w:bCs/>
          <w:sz w:val="40"/>
          <w:szCs w:val="40"/>
          <w:lang w:val="en-US"/>
        </w:rPr>
        <w:t>child</w:t>
      </w:r>
      <w:r w:rsidR="0037723A">
        <w:rPr>
          <w:rFonts w:ascii="Arial" w:eastAsia="Arial" w:hAnsi="Arial" w:cs="Arial"/>
          <w:b/>
          <w:bCs/>
          <w:sz w:val="40"/>
          <w:szCs w:val="40"/>
          <w:lang w:val="en-US"/>
        </w:rPr>
        <w:t>ren 20_______</w:t>
      </w:r>
    </w:p>
    <w:p w14:paraId="40C47355" w14:textId="77777777" w:rsidR="005F6D47" w:rsidRDefault="005F6D47" w:rsidP="00927B67">
      <w:pPr>
        <w:rPr>
          <w:rFonts w:ascii="Arial" w:hAnsi="Arial" w:cs="Arial"/>
        </w:rPr>
      </w:pPr>
    </w:p>
    <w:p w14:paraId="4B895F84" w14:textId="77777777" w:rsidR="005F6D47" w:rsidRDefault="005F6D47" w:rsidP="00927B67">
      <w:pPr>
        <w:rPr>
          <w:rFonts w:ascii="Arial" w:hAnsi="Arial" w:cs="Arial"/>
        </w:rPr>
      </w:pPr>
    </w:p>
    <w:p w14:paraId="70222A69" w14:textId="77777777" w:rsidR="005F6D47" w:rsidRDefault="005F6D47" w:rsidP="00927B67">
      <w:pPr>
        <w:rPr>
          <w:rFonts w:ascii="Arial" w:hAnsi="Arial" w:cs="Arial"/>
        </w:rPr>
      </w:pPr>
      <w:r>
        <w:rPr>
          <w:rFonts w:ascii="Arial" w:hAnsi="Arial" w:cs="Arial"/>
        </w:rPr>
        <w:t>This is an overall record for medication administered to all pupils. For individual administration please refer to the records for individual pupils.</w:t>
      </w:r>
    </w:p>
    <w:p w14:paraId="69C1E7B7" w14:textId="77777777" w:rsidR="005F6D47" w:rsidRDefault="005F6D47" w:rsidP="00927B67">
      <w:pPr>
        <w:rPr>
          <w:rFonts w:ascii="Arial" w:hAnsi="Arial" w:cs="Arial"/>
        </w:rPr>
      </w:pPr>
    </w:p>
    <w:tbl>
      <w:tblPr>
        <w:tblStyle w:val="TableGrid"/>
        <w:tblW w:w="10207" w:type="dxa"/>
        <w:tblInd w:w="-714" w:type="dxa"/>
        <w:tblLook w:val="04A0" w:firstRow="1" w:lastRow="0" w:firstColumn="1" w:lastColumn="0" w:noHBand="0" w:noVBand="1"/>
      </w:tblPr>
      <w:tblGrid>
        <w:gridCol w:w="1739"/>
        <w:gridCol w:w="861"/>
        <w:gridCol w:w="967"/>
        <w:gridCol w:w="1253"/>
        <w:gridCol w:w="1449"/>
        <w:gridCol w:w="1273"/>
        <w:gridCol w:w="1270"/>
        <w:gridCol w:w="1395"/>
      </w:tblGrid>
      <w:tr w:rsidR="005F6D47" w14:paraId="406352B7" w14:textId="77777777" w:rsidTr="005F6D47">
        <w:tc>
          <w:tcPr>
            <w:tcW w:w="1739" w:type="dxa"/>
            <w:shd w:val="clear" w:color="auto" w:fill="E2EFD9" w:themeFill="accent6" w:themeFillTint="33"/>
          </w:tcPr>
          <w:p w14:paraId="4EE35522"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Name of pupil</w:t>
            </w:r>
          </w:p>
        </w:tc>
        <w:tc>
          <w:tcPr>
            <w:tcW w:w="861" w:type="dxa"/>
            <w:shd w:val="clear" w:color="auto" w:fill="E2EFD9" w:themeFill="accent6" w:themeFillTint="33"/>
          </w:tcPr>
          <w:p w14:paraId="0245EAA6"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time</w:t>
            </w:r>
          </w:p>
        </w:tc>
        <w:tc>
          <w:tcPr>
            <w:tcW w:w="967" w:type="dxa"/>
            <w:shd w:val="clear" w:color="auto" w:fill="E2EFD9" w:themeFill="accent6" w:themeFillTint="33"/>
          </w:tcPr>
          <w:p w14:paraId="4F4787FE"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date</w:t>
            </w:r>
          </w:p>
        </w:tc>
        <w:tc>
          <w:tcPr>
            <w:tcW w:w="1253" w:type="dxa"/>
            <w:shd w:val="clear" w:color="auto" w:fill="E2EFD9" w:themeFill="accent6" w:themeFillTint="33"/>
          </w:tcPr>
          <w:p w14:paraId="06390321"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Medicine &amp; dosage</w:t>
            </w:r>
          </w:p>
        </w:tc>
        <w:tc>
          <w:tcPr>
            <w:tcW w:w="1449" w:type="dxa"/>
            <w:shd w:val="clear" w:color="auto" w:fill="E2EFD9" w:themeFill="accent6" w:themeFillTint="33"/>
          </w:tcPr>
          <w:p w14:paraId="5439CA06"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reactions</w:t>
            </w:r>
          </w:p>
        </w:tc>
        <w:tc>
          <w:tcPr>
            <w:tcW w:w="1273" w:type="dxa"/>
            <w:shd w:val="clear" w:color="auto" w:fill="E2EFD9" w:themeFill="accent6" w:themeFillTint="33"/>
          </w:tcPr>
          <w:p w14:paraId="48083B7F"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 xml:space="preserve">Staff name </w:t>
            </w:r>
          </w:p>
        </w:tc>
        <w:tc>
          <w:tcPr>
            <w:tcW w:w="1270" w:type="dxa"/>
            <w:shd w:val="clear" w:color="auto" w:fill="E2EFD9" w:themeFill="accent6" w:themeFillTint="33"/>
          </w:tcPr>
          <w:p w14:paraId="7EDF3F84"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signature</w:t>
            </w:r>
          </w:p>
        </w:tc>
        <w:tc>
          <w:tcPr>
            <w:tcW w:w="1395" w:type="dxa"/>
            <w:shd w:val="clear" w:color="auto" w:fill="E2EFD9" w:themeFill="accent6" w:themeFillTint="33"/>
          </w:tcPr>
          <w:p w14:paraId="559496A0" w14:textId="77777777" w:rsidR="005F6D47" w:rsidRPr="005F6D47" w:rsidRDefault="005F6D47" w:rsidP="005F6D4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5F6D47">
              <w:rPr>
                <w:rFonts w:ascii="Arial" w:hAnsi="Arial" w:cs="Arial"/>
              </w:rPr>
              <w:t>Principal</w:t>
            </w:r>
          </w:p>
        </w:tc>
      </w:tr>
      <w:tr w:rsidR="005F6D47" w14:paraId="7AFD5D40" w14:textId="77777777" w:rsidTr="005F6D47">
        <w:tc>
          <w:tcPr>
            <w:tcW w:w="1739" w:type="dxa"/>
          </w:tcPr>
          <w:p w14:paraId="3D69011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005C65B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73B6EF7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4C0D040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2A60E63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r>
              <w:rPr>
                <w:rFonts w:ascii="Arial" w:hAnsi="Arial" w:cs="Arial"/>
                <w:sz w:val="44"/>
                <w:szCs w:val="44"/>
              </w:rPr>
              <w:t>Y/N</w:t>
            </w:r>
          </w:p>
        </w:tc>
        <w:tc>
          <w:tcPr>
            <w:tcW w:w="1273" w:type="dxa"/>
          </w:tcPr>
          <w:p w14:paraId="626C01F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6493B5C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11B229E1"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4BB78C25" w14:textId="77777777" w:rsidTr="005F6D47">
        <w:tc>
          <w:tcPr>
            <w:tcW w:w="1739" w:type="dxa"/>
          </w:tcPr>
          <w:p w14:paraId="64EF492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4AD61C0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12FE47F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401B4EC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72AB15A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286A287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0BA0439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1E4EAFB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1F9F2FC9" w14:textId="77777777" w:rsidTr="005F6D47">
        <w:tc>
          <w:tcPr>
            <w:tcW w:w="1739" w:type="dxa"/>
          </w:tcPr>
          <w:p w14:paraId="5B8835AA"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137FACE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2417D95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41FA329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36732C4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7B76C22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1603905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21C50D6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2626127B" w14:textId="77777777" w:rsidTr="005F6D47">
        <w:tc>
          <w:tcPr>
            <w:tcW w:w="1739" w:type="dxa"/>
          </w:tcPr>
          <w:p w14:paraId="38F8FAE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42BF25D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3A1ACD5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3143891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06EE5FE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01E26ED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66C24DD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473061D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7FB6FD2E" w14:textId="77777777" w:rsidTr="005F6D47">
        <w:tc>
          <w:tcPr>
            <w:tcW w:w="1739" w:type="dxa"/>
          </w:tcPr>
          <w:p w14:paraId="1D9FB3F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12C7651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067F02B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5197357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30EBD98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6305A13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6A07385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320833C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2308514B" w14:textId="77777777" w:rsidTr="005F6D47">
        <w:tc>
          <w:tcPr>
            <w:tcW w:w="1739" w:type="dxa"/>
          </w:tcPr>
          <w:p w14:paraId="2A1BCE2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07BFFB7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6B1DF90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77E6D58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6D9BB75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09D4C60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2BE543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1AB168A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74CF4EEC" w14:textId="77777777" w:rsidTr="005F6D47">
        <w:tc>
          <w:tcPr>
            <w:tcW w:w="1739" w:type="dxa"/>
          </w:tcPr>
          <w:p w14:paraId="11236B7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16DD5C3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45276A1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141EED5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0183364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21C5692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2D5FDB9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51779D03"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25445263" w14:textId="77777777" w:rsidTr="005F6D47">
        <w:tc>
          <w:tcPr>
            <w:tcW w:w="1739" w:type="dxa"/>
          </w:tcPr>
          <w:p w14:paraId="5013993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1AE89E2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6909191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1D143AA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2C1C0F5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4B842B5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287F295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31625AD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6F065893" w14:textId="77777777" w:rsidTr="005F6D47">
        <w:tc>
          <w:tcPr>
            <w:tcW w:w="1739" w:type="dxa"/>
          </w:tcPr>
          <w:p w14:paraId="491956B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6C21620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57BAB0C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301CEDC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60DBC90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6ABD1A6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73AA554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689674A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2BC8BCEF" w14:textId="77777777" w:rsidTr="005F6D47">
        <w:tc>
          <w:tcPr>
            <w:tcW w:w="1739" w:type="dxa"/>
          </w:tcPr>
          <w:p w14:paraId="6180EFC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2A7C2A4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786E65A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3E3E36D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73CAD67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4792261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CCCF7A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6E46C38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06D40E39" w14:textId="77777777" w:rsidTr="005F6D47">
        <w:tc>
          <w:tcPr>
            <w:tcW w:w="1739" w:type="dxa"/>
          </w:tcPr>
          <w:p w14:paraId="4F04E60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09F9862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449BE6A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2BEB4FE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7D655191"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32F7232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E0C9C8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54DEEA6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602816BB" w14:textId="77777777" w:rsidTr="005F6D47">
        <w:tc>
          <w:tcPr>
            <w:tcW w:w="1739" w:type="dxa"/>
          </w:tcPr>
          <w:p w14:paraId="1032642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7838A53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3026737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4E2953D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2282E36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125AE75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46AF22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55D8259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4CD7D7F4" w14:textId="77777777" w:rsidTr="005F6D47">
        <w:tc>
          <w:tcPr>
            <w:tcW w:w="1739" w:type="dxa"/>
          </w:tcPr>
          <w:p w14:paraId="7CFCF931"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0FF0D74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257F3F5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1DACEAA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0DB3F06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4B1A5511"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C3E491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0C87B28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605407D0" w14:textId="77777777" w:rsidTr="005F6D47">
        <w:tc>
          <w:tcPr>
            <w:tcW w:w="1739" w:type="dxa"/>
          </w:tcPr>
          <w:p w14:paraId="0F84845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69D6734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6311F51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42F43BF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2EAD269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43ADF04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02E7BEF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0F94F3A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1CA1B532" w14:textId="77777777" w:rsidTr="005F6D47">
        <w:tc>
          <w:tcPr>
            <w:tcW w:w="1739" w:type="dxa"/>
          </w:tcPr>
          <w:p w14:paraId="12BCA59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6A2A0C7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6A2E07C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02EE2F0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068DB93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06073EE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5F04550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443E146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4C194AF1" w14:textId="77777777" w:rsidTr="005F6D47">
        <w:tc>
          <w:tcPr>
            <w:tcW w:w="1739" w:type="dxa"/>
          </w:tcPr>
          <w:p w14:paraId="02B109B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5CCEA76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7EF989F6"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462EAE4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07DFF89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3651625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6B35C1F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085F53AA"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56D050FA" w14:textId="77777777" w:rsidTr="005F6D47">
        <w:tc>
          <w:tcPr>
            <w:tcW w:w="1739" w:type="dxa"/>
          </w:tcPr>
          <w:p w14:paraId="015CE38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6390B18A"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40F7E7A1"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017DF16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57A2645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0BF1383A"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006D25A"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60C092E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45DDE6E9" w14:textId="77777777" w:rsidTr="005F6D47">
        <w:tc>
          <w:tcPr>
            <w:tcW w:w="1739" w:type="dxa"/>
          </w:tcPr>
          <w:p w14:paraId="10BF755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1C056160"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1575606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52FF9ED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337E698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13A2AFA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6338F361"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1ADDB10C"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7F6D69A4" w14:textId="77777777" w:rsidTr="005F6D47">
        <w:tc>
          <w:tcPr>
            <w:tcW w:w="1739" w:type="dxa"/>
          </w:tcPr>
          <w:p w14:paraId="6CF05268"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5A9650D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53A8726B"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003A47B2"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56DD1C7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7B996F19"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4847FBF5"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0C99B2C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5F6D47" w14:paraId="75D707A7" w14:textId="77777777" w:rsidTr="005F6D47">
        <w:tc>
          <w:tcPr>
            <w:tcW w:w="1739" w:type="dxa"/>
          </w:tcPr>
          <w:p w14:paraId="237AAC7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861" w:type="dxa"/>
          </w:tcPr>
          <w:p w14:paraId="3438379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967" w:type="dxa"/>
          </w:tcPr>
          <w:p w14:paraId="6BBA53B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53" w:type="dxa"/>
          </w:tcPr>
          <w:p w14:paraId="662A2024"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449" w:type="dxa"/>
          </w:tcPr>
          <w:p w14:paraId="791FF9BD"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3" w:type="dxa"/>
          </w:tcPr>
          <w:p w14:paraId="5ABCC0BE"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270" w:type="dxa"/>
          </w:tcPr>
          <w:p w14:paraId="163B273F"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1395" w:type="dxa"/>
          </w:tcPr>
          <w:p w14:paraId="765D56C7" w14:textId="77777777" w:rsidR="005F6D47" w:rsidRPr="005F6D47" w:rsidRDefault="005F6D47"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bl>
    <w:p w14:paraId="554D7925" w14:textId="77777777" w:rsidR="005F6D47" w:rsidRPr="001106CF" w:rsidRDefault="005F6D47" w:rsidP="005F6D47">
      <w:pPr>
        <w:jc w:val="right"/>
        <w:rPr>
          <w:rFonts w:ascii="Arial" w:hAnsi="Arial" w:cs="Arial"/>
          <w:sz w:val="28"/>
          <w:szCs w:val="28"/>
        </w:rPr>
      </w:pPr>
      <w:r w:rsidRPr="001106CF">
        <w:rPr>
          <w:rFonts w:ascii="Arial" w:eastAsia="Arial" w:hAnsi="Arial" w:cs="Arial"/>
          <w:noProof/>
          <w:sz w:val="32"/>
          <w:szCs w:val="32"/>
          <w:lang w:val="en-GB" w:eastAsia="en-GB"/>
        </w:rPr>
        <w:lastRenderedPageBreak/>
        <w:drawing>
          <wp:anchor distT="57150" distB="57150" distL="57150" distR="57150" simplePos="0" relativeHeight="251671552" behindDoc="1" locked="0" layoutInCell="1" allowOverlap="1" wp14:anchorId="0EAA7D5C" wp14:editId="3D97DACF">
            <wp:simplePos x="0" y="0"/>
            <wp:positionH relativeFrom="margin">
              <wp:posOffset>-95250</wp:posOffset>
            </wp:positionH>
            <wp:positionV relativeFrom="line">
              <wp:posOffset>-371475</wp:posOffset>
            </wp:positionV>
            <wp:extent cx="1533525" cy="1609725"/>
            <wp:effectExtent l="0" t="0" r="9525" b="9525"/>
            <wp:wrapNone/>
            <wp:docPr id="7" name="officeArt object" descr="N:\website\crest-5CM (002).jpg"/>
            <wp:cNvGraphicFramePr/>
            <a:graphic xmlns:a="http://schemas.openxmlformats.org/drawingml/2006/main">
              <a:graphicData uri="http://schemas.openxmlformats.org/drawingml/2006/picture">
                <pic:pic xmlns:pic="http://schemas.openxmlformats.org/drawingml/2006/picture">
                  <pic:nvPicPr>
                    <pic:cNvPr id="1073741825" name="N:\website\crest-5CM (002).jpg" descr="N:\website\crest-5CM (002).jpg"/>
                    <pic:cNvPicPr>
                      <a:picLocks noChangeAspect="1"/>
                    </pic:cNvPicPr>
                  </pic:nvPicPr>
                  <pic:blipFill>
                    <a:blip r:embed="rId7"/>
                    <a:stretch>
                      <a:fillRect/>
                    </a:stretch>
                  </pic:blipFill>
                  <pic:spPr>
                    <a:xfrm>
                      <a:off x="0" y="0"/>
                      <a:ext cx="1533525" cy="1609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106CF">
        <w:rPr>
          <w:rFonts w:ascii="Arial" w:hAnsi="Arial"/>
          <w:b/>
          <w:bCs/>
          <w:sz w:val="28"/>
          <w:szCs w:val="28"/>
        </w:rPr>
        <w:t>Euston Street Primary School and Nursery Unit</w:t>
      </w:r>
    </w:p>
    <w:p w14:paraId="182D5470" w14:textId="77777777" w:rsidR="005F6D47" w:rsidRPr="001106CF" w:rsidRDefault="005F6D47" w:rsidP="005F6D47">
      <w:pPr>
        <w:pStyle w:val="Body"/>
        <w:tabs>
          <w:tab w:val="left" w:pos="7938"/>
        </w:tabs>
        <w:jc w:val="right"/>
        <w:rPr>
          <w:rFonts w:ascii="Arial" w:eastAsia="Arial" w:hAnsi="Arial" w:cs="Arial"/>
          <w:b/>
          <w:bCs/>
          <w:sz w:val="32"/>
          <w:szCs w:val="32"/>
        </w:rPr>
      </w:pPr>
    </w:p>
    <w:p w14:paraId="1E0D17EB" w14:textId="77777777" w:rsidR="005F6D47" w:rsidRDefault="005F6D47" w:rsidP="0037723A">
      <w:pPr>
        <w:pStyle w:val="Body"/>
        <w:ind w:firstLine="720"/>
        <w:jc w:val="center"/>
        <w:rPr>
          <w:rFonts w:ascii="Arial" w:eastAsia="Arial" w:hAnsi="Arial" w:cs="Arial"/>
          <w:b/>
          <w:bCs/>
          <w:sz w:val="40"/>
          <w:szCs w:val="40"/>
          <w:lang w:val="en-US"/>
        </w:rPr>
      </w:pPr>
      <w:r w:rsidRPr="001106CF">
        <w:rPr>
          <w:rFonts w:ascii="Arial" w:eastAsia="Arial" w:hAnsi="Arial" w:cs="Arial"/>
          <w:b/>
          <w:bCs/>
          <w:sz w:val="40"/>
          <w:szCs w:val="40"/>
          <w:lang w:val="en-US"/>
        </w:rPr>
        <w:t xml:space="preserve">Record of </w:t>
      </w:r>
      <w:r>
        <w:rPr>
          <w:rFonts w:ascii="Arial" w:eastAsia="Arial" w:hAnsi="Arial" w:cs="Arial"/>
          <w:b/>
          <w:bCs/>
          <w:sz w:val="40"/>
          <w:szCs w:val="40"/>
          <w:lang w:val="en-US"/>
        </w:rPr>
        <w:t>medical training</w:t>
      </w:r>
    </w:p>
    <w:p w14:paraId="775B53EE" w14:textId="77777777" w:rsidR="005F6D47" w:rsidRPr="001106CF" w:rsidRDefault="005F6D47" w:rsidP="0037723A">
      <w:pPr>
        <w:pStyle w:val="Body"/>
        <w:ind w:firstLine="720"/>
        <w:jc w:val="center"/>
        <w:rPr>
          <w:rFonts w:ascii="Arial" w:eastAsia="Arial" w:hAnsi="Arial" w:cs="Arial"/>
          <w:b/>
          <w:bCs/>
          <w:sz w:val="40"/>
          <w:szCs w:val="40"/>
          <w:lang w:val="en-US"/>
        </w:rPr>
      </w:pPr>
      <w:r>
        <w:rPr>
          <w:rFonts w:ascii="Arial" w:eastAsia="Arial" w:hAnsi="Arial" w:cs="Arial"/>
          <w:b/>
          <w:bCs/>
          <w:sz w:val="40"/>
          <w:szCs w:val="40"/>
          <w:lang w:val="en-US"/>
        </w:rPr>
        <w:t>for staff</w:t>
      </w:r>
      <w:r w:rsidR="0037723A">
        <w:rPr>
          <w:rFonts w:ascii="Arial" w:eastAsia="Arial" w:hAnsi="Arial" w:cs="Arial"/>
          <w:b/>
          <w:bCs/>
          <w:sz w:val="40"/>
          <w:szCs w:val="40"/>
          <w:lang w:val="en-US"/>
        </w:rPr>
        <w:t xml:space="preserve"> 20______</w:t>
      </w:r>
    </w:p>
    <w:p w14:paraId="05AFCF32" w14:textId="77777777" w:rsidR="005F6D47" w:rsidRDefault="005F6D47" w:rsidP="00927B67">
      <w:pPr>
        <w:rPr>
          <w:rFonts w:ascii="Arial" w:hAnsi="Arial" w:cs="Arial"/>
        </w:rPr>
      </w:pPr>
    </w:p>
    <w:p w14:paraId="44AC5CD9" w14:textId="77777777" w:rsidR="005F6D47" w:rsidRDefault="005F6D47" w:rsidP="00927B67">
      <w:pPr>
        <w:rPr>
          <w:rFonts w:ascii="Arial" w:hAnsi="Arial" w:cs="Arial"/>
        </w:rPr>
      </w:pPr>
    </w:p>
    <w:p w14:paraId="2372C6B4" w14:textId="77777777" w:rsidR="005F6D47" w:rsidRDefault="005F6D47" w:rsidP="00927B67">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6E62E6" w14:paraId="2CCA6290" w14:textId="77777777" w:rsidTr="006E62E6">
        <w:tc>
          <w:tcPr>
            <w:tcW w:w="3005" w:type="dxa"/>
            <w:shd w:val="clear" w:color="auto" w:fill="E2EFD9" w:themeFill="accent6" w:themeFillTint="33"/>
          </w:tcPr>
          <w:p w14:paraId="053DA104" w14:textId="77777777" w:rsidR="006E62E6" w:rsidRPr="006E62E6" w:rsidRDefault="006E62E6" w:rsidP="006E62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6E62E6">
              <w:rPr>
                <w:rFonts w:ascii="Arial" w:hAnsi="Arial" w:cs="Arial"/>
                <w:b/>
              </w:rPr>
              <w:t>Name of Training</w:t>
            </w:r>
          </w:p>
        </w:tc>
        <w:tc>
          <w:tcPr>
            <w:tcW w:w="3005" w:type="dxa"/>
            <w:shd w:val="clear" w:color="auto" w:fill="E2EFD9" w:themeFill="accent6" w:themeFillTint="33"/>
          </w:tcPr>
          <w:p w14:paraId="2856BDB8" w14:textId="77777777" w:rsidR="006E62E6" w:rsidRPr="006E62E6" w:rsidRDefault="006E62E6" w:rsidP="006E62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6E62E6">
              <w:rPr>
                <w:rFonts w:ascii="Arial" w:hAnsi="Arial" w:cs="Arial"/>
                <w:b/>
              </w:rPr>
              <w:t>Date</w:t>
            </w:r>
          </w:p>
        </w:tc>
        <w:tc>
          <w:tcPr>
            <w:tcW w:w="3006" w:type="dxa"/>
            <w:shd w:val="clear" w:color="auto" w:fill="E2EFD9" w:themeFill="accent6" w:themeFillTint="33"/>
          </w:tcPr>
          <w:p w14:paraId="22B8F637" w14:textId="77777777" w:rsidR="006E62E6" w:rsidRPr="006E62E6" w:rsidRDefault="006E62E6" w:rsidP="006E62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rPr>
            </w:pPr>
            <w:r w:rsidRPr="006E62E6">
              <w:rPr>
                <w:rFonts w:ascii="Arial" w:hAnsi="Arial" w:cs="Arial"/>
                <w:b/>
              </w:rPr>
              <w:t>Staff Involved</w:t>
            </w:r>
          </w:p>
        </w:tc>
      </w:tr>
      <w:tr w:rsidR="006E62E6" w14:paraId="52CDC74F" w14:textId="77777777" w:rsidTr="006E62E6">
        <w:tc>
          <w:tcPr>
            <w:tcW w:w="3005" w:type="dxa"/>
          </w:tcPr>
          <w:p w14:paraId="6B340C32"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46C4CADB"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06A7149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5B875B74" w14:textId="77777777" w:rsidTr="006E62E6">
        <w:tc>
          <w:tcPr>
            <w:tcW w:w="3005" w:type="dxa"/>
          </w:tcPr>
          <w:p w14:paraId="3B641577"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09984210"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12B0C6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65F31D1E" w14:textId="77777777" w:rsidTr="006E62E6">
        <w:tc>
          <w:tcPr>
            <w:tcW w:w="3005" w:type="dxa"/>
          </w:tcPr>
          <w:p w14:paraId="72CC460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21A7996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5B46E2A"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264B3413" w14:textId="77777777" w:rsidTr="006E62E6">
        <w:tc>
          <w:tcPr>
            <w:tcW w:w="3005" w:type="dxa"/>
          </w:tcPr>
          <w:p w14:paraId="3AB0FC43"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32CA738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1BBFC091"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2F4923B1" w14:textId="77777777" w:rsidTr="006E62E6">
        <w:tc>
          <w:tcPr>
            <w:tcW w:w="3005" w:type="dxa"/>
          </w:tcPr>
          <w:p w14:paraId="2E1975A0"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21C241DC"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4655A62"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3B7D9CFB" w14:textId="77777777" w:rsidTr="006E62E6">
        <w:tc>
          <w:tcPr>
            <w:tcW w:w="3005" w:type="dxa"/>
          </w:tcPr>
          <w:p w14:paraId="23EAF8B9"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08548643"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2DAF5C8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2380F095" w14:textId="77777777" w:rsidTr="006E62E6">
        <w:tc>
          <w:tcPr>
            <w:tcW w:w="3005" w:type="dxa"/>
          </w:tcPr>
          <w:p w14:paraId="5CFC1F46"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4F48B551"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360CC0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195E20BF" w14:textId="77777777" w:rsidTr="006E62E6">
        <w:tc>
          <w:tcPr>
            <w:tcW w:w="3005" w:type="dxa"/>
          </w:tcPr>
          <w:p w14:paraId="249A4026"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4C9BB83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0CF7CC1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7F3A935A" w14:textId="77777777" w:rsidTr="006E62E6">
        <w:tc>
          <w:tcPr>
            <w:tcW w:w="3005" w:type="dxa"/>
          </w:tcPr>
          <w:p w14:paraId="4B1AF94E"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64DB0ED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42D4F7FE"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4D22CDD0" w14:textId="77777777" w:rsidTr="006E62E6">
        <w:tc>
          <w:tcPr>
            <w:tcW w:w="3005" w:type="dxa"/>
          </w:tcPr>
          <w:p w14:paraId="0533D9DC"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313991A2"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0894BCFC"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446615BB" w14:textId="77777777" w:rsidTr="006E62E6">
        <w:tc>
          <w:tcPr>
            <w:tcW w:w="3005" w:type="dxa"/>
          </w:tcPr>
          <w:p w14:paraId="4B3E7C3A"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3730AAD7"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6116D7EA"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00CBBE17" w14:textId="77777777" w:rsidTr="006E62E6">
        <w:tc>
          <w:tcPr>
            <w:tcW w:w="3005" w:type="dxa"/>
          </w:tcPr>
          <w:p w14:paraId="1B5C8C17"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48770A13"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19CA4BD4"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053C1330" w14:textId="77777777" w:rsidTr="006E62E6">
        <w:tc>
          <w:tcPr>
            <w:tcW w:w="3005" w:type="dxa"/>
          </w:tcPr>
          <w:p w14:paraId="23482311"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21760B2F"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4897DE6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68B29EFC" w14:textId="77777777" w:rsidTr="006E62E6">
        <w:tc>
          <w:tcPr>
            <w:tcW w:w="3005" w:type="dxa"/>
          </w:tcPr>
          <w:p w14:paraId="6CB8DAAC"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0AA9E83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33DE623"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467C726F" w14:textId="77777777" w:rsidTr="006E62E6">
        <w:tc>
          <w:tcPr>
            <w:tcW w:w="3005" w:type="dxa"/>
          </w:tcPr>
          <w:p w14:paraId="278A1452"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773A616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15B7C7E6"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06458185" w14:textId="77777777" w:rsidTr="006E62E6">
        <w:tc>
          <w:tcPr>
            <w:tcW w:w="3005" w:type="dxa"/>
          </w:tcPr>
          <w:p w14:paraId="2F3EE8C9"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1B75466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7D1AC00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3890F95D" w14:textId="77777777" w:rsidTr="006E62E6">
        <w:tc>
          <w:tcPr>
            <w:tcW w:w="3005" w:type="dxa"/>
          </w:tcPr>
          <w:p w14:paraId="33868EFA"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4C27E77C"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1E851A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52D32073" w14:textId="77777777" w:rsidTr="006E62E6">
        <w:tc>
          <w:tcPr>
            <w:tcW w:w="3005" w:type="dxa"/>
          </w:tcPr>
          <w:p w14:paraId="2CBB3722"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253EDEBB"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77F37B6E"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6B802438" w14:textId="77777777" w:rsidTr="006E62E6">
        <w:tc>
          <w:tcPr>
            <w:tcW w:w="3005" w:type="dxa"/>
          </w:tcPr>
          <w:p w14:paraId="0890AE6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31804C7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2203166D"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1B4066CB" w14:textId="77777777" w:rsidTr="006E62E6">
        <w:tc>
          <w:tcPr>
            <w:tcW w:w="3005" w:type="dxa"/>
          </w:tcPr>
          <w:p w14:paraId="2DFA634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79BF095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30D5F5B8"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r w:rsidR="006E62E6" w14:paraId="5FA1DD9F" w14:textId="77777777" w:rsidTr="006E62E6">
        <w:tc>
          <w:tcPr>
            <w:tcW w:w="3005" w:type="dxa"/>
          </w:tcPr>
          <w:p w14:paraId="10B43026"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5" w:type="dxa"/>
          </w:tcPr>
          <w:p w14:paraId="6BA7D055"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c>
          <w:tcPr>
            <w:tcW w:w="3006" w:type="dxa"/>
          </w:tcPr>
          <w:p w14:paraId="1FF0455E" w14:textId="77777777" w:rsidR="006E62E6" w:rsidRPr="006E62E6" w:rsidRDefault="006E62E6" w:rsidP="00927B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44"/>
                <w:szCs w:val="44"/>
              </w:rPr>
            </w:pPr>
          </w:p>
        </w:tc>
      </w:tr>
    </w:tbl>
    <w:p w14:paraId="5FBFF89F" w14:textId="77777777" w:rsidR="005F6D47" w:rsidRDefault="005F6D47" w:rsidP="00927B67">
      <w:pPr>
        <w:rPr>
          <w:rFonts w:ascii="Arial" w:hAnsi="Arial" w:cs="Arial"/>
        </w:rPr>
      </w:pPr>
    </w:p>
    <w:p w14:paraId="62B1E020" w14:textId="77777777" w:rsidR="006E62E6" w:rsidRPr="001106CF" w:rsidRDefault="006E62E6" w:rsidP="006E62E6">
      <w:pPr>
        <w:jc w:val="right"/>
        <w:rPr>
          <w:rFonts w:ascii="Arial" w:hAnsi="Arial" w:cs="Arial"/>
          <w:sz w:val="28"/>
          <w:szCs w:val="28"/>
        </w:rPr>
      </w:pPr>
      <w:r w:rsidRPr="001106CF">
        <w:rPr>
          <w:rFonts w:ascii="Arial" w:eastAsia="Arial" w:hAnsi="Arial" w:cs="Arial"/>
          <w:noProof/>
          <w:sz w:val="32"/>
          <w:szCs w:val="32"/>
          <w:lang w:val="en-GB" w:eastAsia="en-GB"/>
        </w:rPr>
        <w:lastRenderedPageBreak/>
        <w:drawing>
          <wp:anchor distT="57150" distB="57150" distL="57150" distR="57150" simplePos="0" relativeHeight="251673600" behindDoc="1" locked="0" layoutInCell="1" allowOverlap="1" wp14:anchorId="05B20D5F" wp14:editId="1AB7A4A5">
            <wp:simplePos x="0" y="0"/>
            <wp:positionH relativeFrom="margin">
              <wp:posOffset>-95250</wp:posOffset>
            </wp:positionH>
            <wp:positionV relativeFrom="line">
              <wp:posOffset>-371475</wp:posOffset>
            </wp:positionV>
            <wp:extent cx="1533525" cy="1609725"/>
            <wp:effectExtent l="0" t="0" r="9525" b="9525"/>
            <wp:wrapNone/>
            <wp:docPr id="8" name="officeArt object" descr="N:\website\crest-5CM (002).jpg"/>
            <wp:cNvGraphicFramePr/>
            <a:graphic xmlns:a="http://schemas.openxmlformats.org/drawingml/2006/main">
              <a:graphicData uri="http://schemas.openxmlformats.org/drawingml/2006/picture">
                <pic:pic xmlns:pic="http://schemas.openxmlformats.org/drawingml/2006/picture">
                  <pic:nvPicPr>
                    <pic:cNvPr id="1073741825" name="N:\website\crest-5CM (002).jpg" descr="N:\website\crest-5CM (002).jpg"/>
                    <pic:cNvPicPr>
                      <a:picLocks noChangeAspect="1"/>
                    </pic:cNvPicPr>
                  </pic:nvPicPr>
                  <pic:blipFill>
                    <a:blip r:embed="rId7"/>
                    <a:stretch>
                      <a:fillRect/>
                    </a:stretch>
                  </pic:blipFill>
                  <pic:spPr>
                    <a:xfrm>
                      <a:off x="0" y="0"/>
                      <a:ext cx="1533525" cy="1609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106CF">
        <w:rPr>
          <w:rFonts w:ascii="Arial" w:hAnsi="Arial"/>
          <w:b/>
          <w:bCs/>
          <w:sz w:val="28"/>
          <w:szCs w:val="28"/>
        </w:rPr>
        <w:t>Euston Street Primary School and Nursery Unit</w:t>
      </w:r>
    </w:p>
    <w:p w14:paraId="5CF008D6" w14:textId="77777777" w:rsidR="006E62E6" w:rsidRPr="001106CF" w:rsidRDefault="006E62E6" w:rsidP="006E62E6">
      <w:pPr>
        <w:pStyle w:val="Body"/>
        <w:tabs>
          <w:tab w:val="left" w:pos="7938"/>
        </w:tabs>
        <w:jc w:val="right"/>
        <w:rPr>
          <w:rFonts w:ascii="Arial" w:eastAsia="Arial" w:hAnsi="Arial" w:cs="Arial"/>
          <w:b/>
          <w:bCs/>
          <w:sz w:val="32"/>
          <w:szCs w:val="32"/>
        </w:rPr>
      </w:pPr>
    </w:p>
    <w:p w14:paraId="7F8FD214" w14:textId="77777777" w:rsidR="006E62E6" w:rsidRPr="001106CF" w:rsidRDefault="0037723A" w:rsidP="0037723A">
      <w:pPr>
        <w:pStyle w:val="Body"/>
        <w:jc w:val="center"/>
        <w:rPr>
          <w:rFonts w:ascii="Arial" w:eastAsia="Arial" w:hAnsi="Arial" w:cs="Arial"/>
          <w:b/>
          <w:bCs/>
          <w:sz w:val="40"/>
          <w:szCs w:val="40"/>
          <w:lang w:val="en-US"/>
        </w:rPr>
      </w:pPr>
      <w:r>
        <w:rPr>
          <w:rFonts w:ascii="Arial" w:eastAsia="Arial" w:hAnsi="Arial" w:cs="Arial"/>
          <w:b/>
          <w:bCs/>
          <w:sz w:val="40"/>
          <w:szCs w:val="40"/>
          <w:lang w:val="en-US"/>
        </w:rPr>
        <w:t>Emergency Call</w:t>
      </w:r>
    </w:p>
    <w:p w14:paraId="4B7B4F63" w14:textId="77777777" w:rsidR="006E62E6" w:rsidRDefault="006E62E6" w:rsidP="00927B67">
      <w:pPr>
        <w:rPr>
          <w:rFonts w:ascii="Arial" w:hAnsi="Arial" w:cs="Arial"/>
        </w:rPr>
      </w:pPr>
    </w:p>
    <w:p w14:paraId="54A16833" w14:textId="77777777" w:rsidR="006E62E6" w:rsidRDefault="006E62E6" w:rsidP="00927B67">
      <w:pPr>
        <w:rPr>
          <w:rFonts w:ascii="Arial" w:hAnsi="Arial" w:cs="Arial"/>
        </w:rPr>
      </w:pPr>
    </w:p>
    <w:p w14:paraId="4F274132" w14:textId="77777777" w:rsidR="006E62E6" w:rsidRDefault="006E62E6" w:rsidP="00927B67">
      <w:pPr>
        <w:rPr>
          <w:rFonts w:ascii="Arial" w:hAnsi="Arial" w:cs="Arial"/>
        </w:rPr>
      </w:pPr>
    </w:p>
    <w:p w14:paraId="2FFCFEBF" w14:textId="77777777" w:rsidR="006E62E6" w:rsidRDefault="006E62E6" w:rsidP="00927B67">
      <w:pPr>
        <w:rPr>
          <w:rFonts w:ascii="Arial" w:hAnsi="Arial" w:cs="Arial"/>
        </w:rPr>
      </w:pPr>
    </w:p>
    <w:p w14:paraId="17C5A83A" w14:textId="77777777" w:rsidR="006E62E6" w:rsidRPr="006E62E6" w:rsidRDefault="006E62E6" w:rsidP="006E62E6">
      <w:pPr>
        <w:jc w:val="center"/>
        <w:rPr>
          <w:rFonts w:ascii="Arial" w:hAnsi="Arial" w:cs="Arial"/>
          <w:color w:val="FF0000"/>
          <w:sz w:val="48"/>
          <w:szCs w:val="48"/>
        </w:rPr>
      </w:pPr>
      <w:r w:rsidRPr="006E62E6">
        <w:rPr>
          <w:rFonts w:ascii="Arial" w:hAnsi="Arial" w:cs="Arial"/>
          <w:color w:val="FF0000"/>
          <w:sz w:val="48"/>
          <w:szCs w:val="48"/>
        </w:rPr>
        <w:t>Dial</w:t>
      </w:r>
      <w:r w:rsidRPr="00933FB4">
        <w:rPr>
          <w:rFonts w:ascii="Arial" w:hAnsi="Arial" w:cs="Arial"/>
          <w:b/>
          <w:color w:val="FF0000"/>
          <w:sz w:val="48"/>
          <w:szCs w:val="48"/>
        </w:rPr>
        <w:t xml:space="preserve"> 999</w:t>
      </w:r>
      <w:r w:rsidRPr="006E62E6">
        <w:rPr>
          <w:rFonts w:ascii="Arial" w:hAnsi="Arial" w:cs="Arial"/>
          <w:color w:val="FF0000"/>
          <w:sz w:val="48"/>
          <w:szCs w:val="48"/>
        </w:rPr>
        <w:t xml:space="preserve"> and ask for ambulance.</w:t>
      </w:r>
    </w:p>
    <w:p w14:paraId="14D36D73" w14:textId="77777777" w:rsidR="006E62E6" w:rsidRPr="006E62E6" w:rsidRDefault="006E62E6" w:rsidP="00927B67">
      <w:pPr>
        <w:rPr>
          <w:rFonts w:ascii="Arial" w:hAnsi="Arial" w:cs="Arial"/>
          <w:sz w:val="40"/>
          <w:szCs w:val="40"/>
        </w:rPr>
      </w:pPr>
    </w:p>
    <w:p w14:paraId="0E1A86FC" w14:textId="77777777" w:rsidR="006E62E6" w:rsidRPr="006E62E6" w:rsidRDefault="006E62E6" w:rsidP="00927B67">
      <w:pPr>
        <w:rPr>
          <w:rFonts w:ascii="Arial" w:hAnsi="Arial" w:cs="Arial"/>
          <w:sz w:val="40"/>
          <w:szCs w:val="40"/>
        </w:rPr>
      </w:pPr>
      <w:r>
        <w:rPr>
          <w:rFonts w:ascii="Arial" w:hAnsi="Arial" w:cs="Arial"/>
          <w:sz w:val="40"/>
          <w:szCs w:val="40"/>
        </w:rPr>
        <w:t>Have</w:t>
      </w:r>
      <w:r w:rsidRPr="006E62E6">
        <w:rPr>
          <w:rFonts w:ascii="Arial" w:hAnsi="Arial" w:cs="Arial"/>
          <w:sz w:val="40"/>
          <w:szCs w:val="40"/>
        </w:rPr>
        <w:t xml:space="preserve"> the following information</w:t>
      </w:r>
      <w:r>
        <w:rPr>
          <w:rFonts w:ascii="Arial" w:hAnsi="Arial" w:cs="Arial"/>
          <w:sz w:val="40"/>
          <w:szCs w:val="40"/>
        </w:rPr>
        <w:t xml:space="preserve"> ready</w:t>
      </w:r>
      <w:r w:rsidRPr="006E62E6">
        <w:rPr>
          <w:rFonts w:ascii="Arial" w:hAnsi="Arial" w:cs="Arial"/>
          <w:sz w:val="40"/>
          <w:szCs w:val="40"/>
        </w:rPr>
        <w:t>:</w:t>
      </w:r>
    </w:p>
    <w:p w14:paraId="2AB9197C" w14:textId="77777777" w:rsidR="006E62E6" w:rsidRPr="006E62E6" w:rsidRDefault="006E62E6" w:rsidP="00927B67">
      <w:pPr>
        <w:rPr>
          <w:rFonts w:ascii="Arial" w:hAnsi="Arial" w:cs="Arial"/>
          <w:sz w:val="40"/>
          <w:szCs w:val="40"/>
        </w:rPr>
      </w:pPr>
    </w:p>
    <w:p w14:paraId="1A137CC5"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School telephone: 02890457089</w:t>
      </w:r>
    </w:p>
    <w:p w14:paraId="78A6596B" w14:textId="77777777" w:rsidR="006E62E6" w:rsidRPr="006E62E6" w:rsidRDefault="006E62E6" w:rsidP="00927B67">
      <w:pPr>
        <w:rPr>
          <w:rFonts w:ascii="Arial" w:hAnsi="Arial" w:cs="Arial"/>
          <w:sz w:val="40"/>
          <w:szCs w:val="40"/>
        </w:rPr>
      </w:pPr>
    </w:p>
    <w:p w14:paraId="20C1657E"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Location: Euston Street Primary School, Euston Street Bt6 9AG</w:t>
      </w:r>
    </w:p>
    <w:p w14:paraId="365F63EC" w14:textId="77777777" w:rsidR="006E62E6" w:rsidRPr="006E62E6" w:rsidRDefault="006E62E6" w:rsidP="00927B67">
      <w:pPr>
        <w:rPr>
          <w:rFonts w:ascii="Arial" w:hAnsi="Arial" w:cs="Arial"/>
          <w:sz w:val="40"/>
          <w:szCs w:val="40"/>
        </w:rPr>
      </w:pPr>
    </w:p>
    <w:p w14:paraId="048923B6"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Location of child in school</w:t>
      </w:r>
    </w:p>
    <w:p w14:paraId="1C2BC1D4" w14:textId="77777777" w:rsidR="006E62E6" w:rsidRPr="006E62E6" w:rsidRDefault="006E62E6" w:rsidP="00927B67">
      <w:pPr>
        <w:rPr>
          <w:rFonts w:ascii="Arial" w:hAnsi="Arial" w:cs="Arial"/>
          <w:sz w:val="40"/>
          <w:szCs w:val="40"/>
        </w:rPr>
      </w:pPr>
    </w:p>
    <w:p w14:paraId="55B7AB25"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Give your name</w:t>
      </w:r>
    </w:p>
    <w:p w14:paraId="022D8F13" w14:textId="77777777" w:rsidR="006E62E6" w:rsidRPr="006E62E6" w:rsidRDefault="006E62E6" w:rsidP="00927B67">
      <w:pPr>
        <w:rPr>
          <w:rFonts w:ascii="Arial" w:hAnsi="Arial" w:cs="Arial"/>
          <w:sz w:val="40"/>
          <w:szCs w:val="40"/>
        </w:rPr>
      </w:pPr>
    </w:p>
    <w:p w14:paraId="28D67D35"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Give brief description of pupil symptoms</w:t>
      </w:r>
    </w:p>
    <w:p w14:paraId="478E21AA" w14:textId="77777777" w:rsidR="006E62E6" w:rsidRPr="006E62E6" w:rsidRDefault="006E62E6" w:rsidP="00927B67">
      <w:pPr>
        <w:rPr>
          <w:rFonts w:ascii="Arial" w:hAnsi="Arial" w:cs="Arial"/>
          <w:sz w:val="40"/>
          <w:szCs w:val="40"/>
        </w:rPr>
      </w:pPr>
    </w:p>
    <w:p w14:paraId="32AE4535"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Inform ambulance crew of best entrance.</w:t>
      </w:r>
    </w:p>
    <w:p w14:paraId="62A1E2E9" w14:textId="77777777" w:rsidR="006E62E6" w:rsidRPr="006E62E6" w:rsidRDefault="006E62E6" w:rsidP="00927B67">
      <w:pPr>
        <w:rPr>
          <w:rFonts w:ascii="Arial" w:hAnsi="Arial" w:cs="Arial"/>
          <w:sz w:val="40"/>
          <w:szCs w:val="40"/>
        </w:rPr>
      </w:pPr>
    </w:p>
    <w:p w14:paraId="778AEA9E"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 xml:space="preserve">School Principal name: </w:t>
      </w:r>
      <w:proofErr w:type="spellStart"/>
      <w:r w:rsidRPr="006E62E6">
        <w:rPr>
          <w:rFonts w:ascii="Arial" w:hAnsi="Arial" w:cs="Arial"/>
          <w:sz w:val="40"/>
          <w:szCs w:val="40"/>
        </w:rPr>
        <w:t>Mr</w:t>
      </w:r>
      <w:proofErr w:type="spellEnd"/>
      <w:r w:rsidRPr="006E62E6">
        <w:rPr>
          <w:rFonts w:ascii="Arial" w:hAnsi="Arial" w:cs="Arial"/>
          <w:sz w:val="40"/>
          <w:szCs w:val="40"/>
        </w:rPr>
        <w:t xml:space="preserve"> John Armstrong</w:t>
      </w:r>
    </w:p>
    <w:p w14:paraId="2757B7C5" w14:textId="77777777" w:rsidR="006E62E6" w:rsidRPr="006E62E6" w:rsidRDefault="006E62E6" w:rsidP="00927B67">
      <w:pPr>
        <w:rPr>
          <w:rFonts w:ascii="Arial" w:hAnsi="Arial" w:cs="Arial"/>
          <w:sz w:val="40"/>
          <w:szCs w:val="40"/>
        </w:rPr>
      </w:pPr>
    </w:p>
    <w:p w14:paraId="6B31CA85" w14:textId="77777777" w:rsidR="006E62E6" w:rsidRPr="006E62E6" w:rsidRDefault="006E62E6" w:rsidP="006E62E6">
      <w:pPr>
        <w:pStyle w:val="ListParagraph"/>
        <w:numPr>
          <w:ilvl w:val="0"/>
          <w:numId w:val="11"/>
        </w:numPr>
        <w:rPr>
          <w:rFonts w:ascii="Arial" w:hAnsi="Arial" w:cs="Arial"/>
          <w:sz w:val="40"/>
          <w:szCs w:val="40"/>
        </w:rPr>
      </w:pPr>
      <w:r w:rsidRPr="006E62E6">
        <w:rPr>
          <w:rFonts w:ascii="Arial" w:hAnsi="Arial" w:cs="Arial"/>
          <w:sz w:val="40"/>
          <w:szCs w:val="40"/>
        </w:rPr>
        <w:t xml:space="preserve">Building Supervisor name: </w:t>
      </w:r>
      <w:proofErr w:type="spellStart"/>
      <w:r w:rsidRPr="006E62E6">
        <w:rPr>
          <w:rFonts w:ascii="Arial" w:hAnsi="Arial" w:cs="Arial"/>
          <w:sz w:val="40"/>
          <w:szCs w:val="40"/>
        </w:rPr>
        <w:t>Mr</w:t>
      </w:r>
      <w:proofErr w:type="spellEnd"/>
      <w:r w:rsidRPr="006E62E6">
        <w:rPr>
          <w:rFonts w:ascii="Arial" w:hAnsi="Arial" w:cs="Arial"/>
          <w:sz w:val="40"/>
          <w:szCs w:val="40"/>
        </w:rPr>
        <w:t xml:space="preserve"> Sloan</w:t>
      </w:r>
    </w:p>
    <w:p w14:paraId="703334DE" w14:textId="77777777" w:rsidR="006E62E6" w:rsidRPr="006E62E6" w:rsidRDefault="006E62E6" w:rsidP="00927B67">
      <w:pPr>
        <w:rPr>
          <w:rFonts w:ascii="Arial" w:hAnsi="Arial" w:cs="Arial"/>
          <w:sz w:val="40"/>
          <w:szCs w:val="40"/>
        </w:rPr>
      </w:pPr>
    </w:p>
    <w:p w14:paraId="77801FDB" w14:textId="77777777" w:rsidR="006E62E6" w:rsidRPr="00933FB4" w:rsidRDefault="006E62E6" w:rsidP="006E62E6">
      <w:pPr>
        <w:jc w:val="center"/>
        <w:rPr>
          <w:rFonts w:ascii="Arial" w:hAnsi="Arial" w:cs="Arial"/>
          <w:b/>
          <w:sz w:val="48"/>
          <w:szCs w:val="48"/>
        </w:rPr>
      </w:pPr>
      <w:r w:rsidRPr="00933FB4">
        <w:rPr>
          <w:rFonts w:ascii="Arial" w:hAnsi="Arial" w:cs="Arial"/>
          <w:b/>
          <w:sz w:val="48"/>
          <w:szCs w:val="48"/>
        </w:rPr>
        <w:t>Speak slowly and clearly</w:t>
      </w:r>
    </w:p>
    <w:p w14:paraId="09531477" w14:textId="77777777" w:rsidR="006E62E6" w:rsidRPr="00933FB4" w:rsidRDefault="006E62E6" w:rsidP="006E62E6">
      <w:pPr>
        <w:jc w:val="center"/>
        <w:rPr>
          <w:rFonts w:ascii="Arial" w:hAnsi="Arial" w:cs="Arial"/>
          <w:b/>
          <w:sz w:val="48"/>
          <w:szCs w:val="48"/>
        </w:rPr>
      </w:pPr>
    </w:p>
    <w:p w14:paraId="5344CF1A" w14:textId="77777777" w:rsidR="006E62E6" w:rsidRPr="00933FB4" w:rsidRDefault="006E62E6" w:rsidP="00CC3270">
      <w:pPr>
        <w:jc w:val="center"/>
        <w:rPr>
          <w:rFonts w:ascii="Arial" w:hAnsi="Arial" w:cs="Arial"/>
          <w:b/>
          <w:sz w:val="48"/>
          <w:szCs w:val="48"/>
        </w:rPr>
      </w:pPr>
      <w:r w:rsidRPr="00933FB4">
        <w:rPr>
          <w:rFonts w:ascii="Arial" w:hAnsi="Arial" w:cs="Arial"/>
          <w:b/>
          <w:sz w:val="48"/>
          <w:szCs w:val="48"/>
        </w:rPr>
        <w:t>Have another staff member with you</w:t>
      </w:r>
    </w:p>
    <w:sectPr w:rsidR="006E62E6" w:rsidRPr="00933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7F0"/>
    <w:multiLevelType w:val="hybridMultilevel"/>
    <w:tmpl w:val="50E4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33BDF"/>
    <w:multiLevelType w:val="hybridMultilevel"/>
    <w:tmpl w:val="424E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22C91"/>
    <w:multiLevelType w:val="hybridMultilevel"/>
    <w:tmpl w:val="E684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13775"/>
    <w:multiLevelType w:val="hybridMultilevel"/>
    <w:tmpl w:val="904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B7209"/>
    <w:multiLevelType w:val="hybridMultilevel"/>
    <w:tmpl w:val="240A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61879"/>
    <w:multiLevelType w:val="hybridMultilevel"/>
    <w:tmpl w:val="2282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0070D"/>
    <w:multiLevelType w:val="hybridMultilevel"/>
    <w:tmpl w:val="50DC5B8E"/>
    <w:lvl w:ilvl="0" w:tplc="08090001">
      <w:start w:val="1"/>
      <w:numFmt w:val="bullet"/>
      <w:lvlText w:val=""/>
      <w:lvlJc w:val="left"/>
      <w:pPr>
        <w:tabs>
          <w:tab w:val="num" w:pos="189"/>
        </w:tabs>
        <w:ind w:left="297" w:hanging="297"/>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E9AE53A4">
      <w:start w:val="1"/>
      <w:numFmt w:val="bullet"/>
      <w:lvlText w:val="•"/>
      <w:lvlJc w:val="left"/>
      <w:pPr>
        <w:tabs>
          <w:tab w:val="num" w:pos="789"/>
        </w:tabs>
        <w:ind w:left="897" w:hanging="297"/>
      </w:pPr>
      <w:rPr>
        <w:rFonts w:hAnsi="Arial Unicode MS"/>
        <w:caps w:val="0"/>
        <w:smallCaps w:val="0"/>
        <w:strike w:val="0"/>
        <w:dstrike w:val="0"/>
        <w:outline w:val="0"/>
        <w:emboss w:val="0"/>
        <w:imprint w:val="0"/>
        <w:spacing w:val="0"/>
        <w:w w:val="100"/>
        <w:kern w:val="0"/>
        <w:position w:val="0"/>
        <w:highlight w:val="none"/>
        <w:vertAlign w:val="baseline"/>
      </w:rPr>
    </w:lvl>
    <w:lvl w:ilvl="2" w:tplc="18D403B8">
      <w:start w:val="1"/>
      <w:numFmt w:val="bullet"/>
      <w:lvlText w:val="•"/>
      <w:lvlJc w:val="left"/>
      <w:pPr>
        <w:tabs>
          <w:tab w:val="num" w:pos="1389"/>
        </w:tabs>
        <w:ind w:left="1497"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25BCFF72">
      <w:start w:val="1"/>
      <w:numFmt w:val="bullet"/>
      <w:lvlText w:val="•"/>
      <w:lvlJc w:val="left"/>
      <w:pPr>
        <w:tabs>
          <w:tab w:val="num" w:pos="1989"/>
        </w:tabs>
        <w:ind w:left="2097" w:hanging="297"/>
      </w:pPr>
      <w:rPr>
        <w:rFonts w:hAnsi="Arial Unicode MS"/>
        <w:caps w:val="0"/>
        <w:smallCaps w:val="0"/>
        <w:strike w:val="0"/>
        <w:dstrike w:val="0"/>
        <w:outline w:val="0"/>
        <w:emboss w:val="0"/>
        <w:imprint w:val="0"/>
        <w:spacing w:val="0"/>
        <w:w w:val="100"/>
        <w:kern w:val="0"/>
        <w:position w:val="0"/>
        <w:highlight w:val="none"/>
        <w:vertAlign w:val="baseline"/>
      </w:rPr>
    </w:lvl>
    <w:lvl w:ilvl="4" w:tplc="3F82E842">
      <w:start w:val="1"/>
      <w:numFmt w:val="bullet"/>
      <w:lvlText w:val="•"/>
      <w:lvlJc w:val="left"/>
      <w:pPr>
        <w:tabs>
          <w:tab w:val="num" w:pos="2589"/>
        </w:tabs>
        <w:ind w:left="2697" w:hanging="297"/>
      </w:pPr>
      <w:rPr>
        <w:rFonts w:hAnsi="Arial Unicode MS"/>
        <w:caps w:val="0"/>
        <w:smallCaps w:val="0"/>
        <w:strike w:val="0"/>
        <w:dstrike w:val="0"/>
        <w:outline w:val="0"/>
        <w:emboss w:val="0"/>
        <w:imprint w:val="0"/>
        <w:spacing w:val="0"/>
        <w:w w:val="100"/>
        <w:kern w:val="0"/>
        <w:position w:val="0"/>
        <w:highlight w:val="none"/>
        <w:vertAlign w:val="baseline"/>
      </w:rPr>
    </w:lvl>
    <w:lvl w:ilvl="5" w:tplc="D1D6B9A4">
      <w:start w:val="1"/>
      <w:numFmt w:val="bullet"/>
      <w:lvlText w:val="•"/>
      <w:lvlJc w:val="left"/>
      <w:pPr>
        <w:tabs>
          <w:tab w:val="num" w:pos="3189"/>
        </w:tabs>
        <w:ind w:left="3297"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42CE643C">
      <w:start w:val="1"/>
      <w:numFmt w:val="bullet"/>
      <w:lvlText w:val="•"/>
      <w:lvlJc w:val="left"/>
      <w:pPr>
        <w:tabs>
          <w:tab w:val="num" w:pos="3789"/>
        </w:tabs>
        <w:ind w:left="3897" w:hanging="297"/>
      </w:pPr>
      <w:rPr>
        <w:rFonts w:hAnsi="Arial Unicode MS"/>
        <w:caps w:val="0"/>
        <w:smallCaps w:val="0"/>
        <w:strike w:val="0"/>
        <w:dstrike w:val="0"/>
        <w:outline w:val="0"/>
        <w:emboss w:val="0"/>
        <w:imprint w:val="0"/>
        <w:spacing w:val="0"/>
        <w:w w:val="100"/>
        <w:kern w:val="0"/>
        <w:position w:val="0"/>
        <w:highlight w:val="none"/>
        <w:vertAlign w:val="baseline"/>
      </w:rPr>
    </w:lvl>
    <w:lvl w:ilvl="7" w:tplc="DF568DCE">
      <w:start w:val="1"/>
      <w:numFmt w:val="bullet"/>
      <w:lvlText w:val="•"/>
      <w:lvlJc w:val="left"/>
      <w:pPr>
        <w:tabs>
          <w:tab w:val="num" w:pos="4389"/>
        </w:tabs>
        <w:ind w:left="4497" w:hanging="297"/>
      </w:pPr>
      <w:rPr>
        <w:rFonts w:hAnsi="Arial Unicode MS"/>
        <w:caps w:val="0"/>
        <w:smallCaps w:val="0"/>
        <w:strike w:val="0"/>
        <w:dstrike w:val="0"/>
        <w:outline w:val="0"/>
        <w:emboss w:val="0"/>
        <w:imprint w:val="0"/>
        <w:spacing w:val="0"/>
        <w:w w:val="100"/>
        <w:kern w:val="0"/>
        <w:position w:val="0"/>
        <w:highlight w:val="none"/>
        <w:vertAlign w:val="baseline"/>
      </w:rPr>
    </w:lvl>
    <w:lvl w:ilvl="8" w:tplc="7BA60EA8">
      <w:start w:val="1"/>
      <w:numFmt w:val="bullet"/>
      <w:lvlText w:val="•"/>
      <w:lvlJc w:val="left"/>
      <w:pPr>
        <w:tabs>
          <w:tab w:val="num" w:pos="4989"/>
        </w:tabs>
        <w:ind w:left="5097"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F368C7"/>
    <w:multiLevelType w:val="hybridMultilevel"/>
    <w:tmpl w:val="E38C1E34"/>
    <w:lvl w:ilvl="0" w:tplc="97088766">
      <w:start w:val="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922CA"/>
    <w:multiLevelType w:val="hybridMultilevel"/>
    <w:tmpl w:val="9FBC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603A0"/>
    <w:multiLevelType w:val="hybridMultilevel"/>
    <w:tmpl w:val="6730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978DD"/>
    <w:multiLevelType w:val="hybridMultilevel"/>
    <w:tmpl w:val="158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194123">
    <w:abstractNumId w:val="6"/>
  </w:num>
  <w:num w:numId="2" w16cid:durableId="682586342">
    <w:abstractNumId w:val="2"/>
  </w:num>
  <w:num w:numId="3" w16cid:durableId="827211828">
    <w:abstractNumId w:val="5"/>
  </w:num>
  <w:num w:numId="4" w16cid:durableId="526792559">
    <w:abstractNumId w:val="1"/>
  </w:num>
  <w:num w:numId="5" w16cid:durableId="1683900262">
    <w:abstractNumId w:val="9"/>
  </w:num>
  <w:num w:numId="6" w16cid:durableId="162549822">
    <w:abstractNumId w:val="4"/>
  </w:num>
  <w:num w:numId="7" w16cid:durableId="1066489125">
    <w:abstractNumId w:val="0"/>
  </w:num>
  <w:num w:numId="8" w16cid:durableId="817461350">
    <w:abstractNumId w:val="8"/>
  </w:num>
  <w:num w:numId="9" w16cid:durableId="1456946488">
    <w:abstractNumId w:val="10"/>
  </w:num>
  <w:num w:numId="10" w16cid:durableId="1235550611">
    <w:abstractNumId w:val="7"/>
  </w:num>
  <w:num w:numId="11" w16cid:durableId="697580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67"/>
    <w:rsid w:val="000F33DA"/>
    <w:rsid w:val="001106CF"/>
    <w:rsid w:val="00112131"/>
    <w:rsid w:val="0016135E"/>
    <w:rsid w:val="001C66EC"/>
    <w:rsid w:val="002E4B57"/>
    <w:rsid w:val="0031701A"/>
    <w:rsid w:val="0037723A"/>
    <w:rsid w:val="005F6D47"/>
    <w:rsid w:val="006E62E6"/>
    <w:rsid w:val="007C5A65"/>
    <w:rsid w:val="00832F8C"/>
    <w:rsid w:val="00927B67"/>
    <w:rsid w:val="00933FB4"/>
    <w:rsid w:val="00947B59"/>
    <w:rsid w:val="00A66EAD"/>
    <w:rsid w:val="00B027CF"/>
    <w:rsid w:val="00C35B87"/>
    <w:rsid w:val="00CC3270"/>
    <w:rsid w:val="00CE739F"/>
    <w:rsid w:val="00F1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6DB"/>
  <w15:chartTrackingRefBased/>
  <w15:docId w15:val="{E48F556C-DBC7-4396-89C9-F1D1C742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B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B67"/>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927B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styleId="Hyperlink">
    <w:name w:val="Hyperlink"/>
    <w:basedOn w:val="DefaultParagraphFont"/>
    <w:uiPriority w:val="99"/>
    <w:unhideWhenUsed/>
    <w:rsid w:val="00C35B87"/>
    <w:rPr>
      <w:color w:val="0563C1" w:themeColor="hyperlink"/>
      <w:u w:val="single"/>
    </w:rPr>
  </w:style>
  <w:style w:type="table" w:styleId="TableGrid">
    <w:name w:val="Table Grid"/>
    <w:basedOn w:val="TableNormal"/>
    <w:uiPriority w:val="39"/>
    <w:rsid w:val="0011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2E6"/>
    <w:pPr>
      <w:ind w:left="720"/>
      <w:contextualSpacing/>
    </w:pPr>
  </w:style>
  <w:style w:type="paragraph" w:styleId="BalloonText">
    <w:name w:val="Balloon Text"/>
    <w:basedOn w:val="Normal"/>
    <w:link w:val="BalloonTextChar"/>
    <w:uiPriority w:val="99"/>
    <w:semiHidden/>
    <w:unhideWhenUsed/>
    <w:rsid w:val="00933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B4"/>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gov.uk/index/support-and-development-2/80-curriculum-%20and-assessment-drugsguidance-pg.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2019-09-30T13:45:00Z</cp:lastPrinted>
  <dcterms:created xsi:type="dcterms:W3CDTF">2023-09-12T08:22:00Z</dcterms:created>
  <dcterms:modified xsi:type="dcterms:W3CDTF">2023-09-12T08:22:00Z</dcterms:modified>
</cp:coreProperties>
</file>